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AC15C2" w:rsidRPr="003B53A1" w:rsidTr="00F04299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CF2FA6" w:rsidP="00BD15FC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F6564B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F6564B">
              <w:rPr>
                <w:noProof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Кан-Оозы</w:t>
            </w:r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муниципал  тозомолинин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766D45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Двадцать второй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F7218" w:rsidRDefault="003B6AF1" w:rsidP="006F7218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="007978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9782A">
        <w:rPr>
          <w:sz w:val="28"/>
          <w:szCs w:val="28"/>
        </w:rPr>
        <w:t>.</w:t>
      </w:r>
      <w:r w:rsidR="00E228A1">
        <w:rPr>
          <w:sz w:val="28"/>
          <w:szCs w:val="28"/>
        </w:rPr>
        <w:t>2020</w:t>
      </w:r>
      <w:r w:rsidR="00BD15FC" w:rsidRPr="009C709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с. Усть-Кан                                 № 22-3</w:t>
      </w:r>
    </w:p>
    <w:p w:rsidR="006F7218" w:rsidRPr="00F04299" w:rsidRDefault="006F7218" w:rsidP="006F7218">
      <w:pPr>
        <w:pStyle w:val="ConsPlusTitle"/>
        <w:outlineLvl w:val="0"/>
        <w:rPr>
          <w:sz w:val="28"/>
          <w:szCs w:val="28"/>
        </w:rPr>
      </w:pPr>
    </w:p>
    <w:p w:rsidR="00BF3415" w:rsidRPr="00BF3415" w:rsidRDefault="00BF3415" w:rsidP="0071769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F3415">
        <w:rPr>
          <w:rFonts w:ascii="Times New Roman" w:hAnsi="Times New Roman"/>
          <w:b/>
          <w:sz w:val="28"/>
          <w:szCs w:val="28"/>
        </w:rPr>
        <w:t>О</w:t>
      </w:r>
      <w:r w:rsidR="0071769D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71769D" w:rsidRPr="0071769D">
        <w:rPr>
          <w:rFonts w:ascii="Times New Roman" w:hAnsi="Times New Roman"/>
          <w:b/>
          <w:sz w:val="28"/>
          <w:szCs w:val="28"/>
        </w:rPr>
        <w:t>положения о комиссии по контролю за соблюдением лицами, замещающими муниципальные должности в муниципальном образовании «Усть-Канское сельское поселение», должности главы администрации по контракту, ограничений, запретов и обязанностей, установленных федеральным законодательством и законодательством Республики Алтай</w:t>
      </w:r>
    </w:p>
    <w:p w:rsidR="00BF3415" w:rsidRPr="00BF3415" w:rsidRDefault="00BF3415" w:rsidP="00BF34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415" w:rsidRDefault="00CF0440" w:rsidP="00BF341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F0440"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«Усть-Канское сельское поселение», </w:t>
      </w:r>
      <w:r w:rsidR="00BF3415" w:rsidRPr="00BF3415">
        <w:rPr>
          <w:rFonts w:ascii="Times New Roman" w:hAnsi="Times New Roman"/>
          <w:sz w:val="28"/>
          <w:szCs w:val="28"/>
        </w:rPr>
        <w:t>Совет депутатов Усть-Канского</w:t>
      </w:r>
      <w:r w:rsidR="00BF3415">
        <w:rPr>
          <w:rFonts w:ascii="Times New Roman" w:hAnsi="Times New Roman"/>
          <w:sz w:val="28"/>
          <w:szCs w:val="28"/>
        </w:rPr>
        <w:t>сельского поселения</w:t>
      </w:r>
      <w:r w:rsidR="00BF3415" w:rsidRPr="00BF3415">
        <w:rPr>
          <w:rFonts w:ascii="Times New Roman" w:hAnsi="Times New Roman"/>
          <w:sz w:val="28"/>
          <w:szCs w:val="28"/>
        </w:rPr>
        <w:t>,</w:t>
      </w:r>
    </w:p>
    <w:p w:rsidR="00BF3415" w:rsidRPr="00BF3415" w:rsidRDefault="00BF3415" w:rsidP="00BF341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3415">
        <w:rPr>
          <w:rFonts w:ascii="Times New Roman" w:hAnsi="Times New Roman"/>
          <w:b/>
          <w:sz w:val="28"/>
          <w:szCs w:val="28"/>
        </w:rPr>
        <w:t>РЕШИЛ:</w:t>
      </w:r>
    </w:p>
    <w:p w:rsidR="00CF0440" w:rsidRPr="00CF0440" w:rsidRDefault="00CF0440" w:rsidP="00CF0440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30" w:after="0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CF0440">
        <w:rPr>
          <w:rFonts w:ascii="Times New Roman" w:hAnsi="Times New Roman"/>
          <w:sz w:val="28"/>
          <w:szCs w:val="28"/>
        </w:rPr>
        <w:t xml:space="preserve">Утвердить положение о комиссии по контролю за соблюдением лицами, замещающими муниципальные должности в муниципальном образовании </w:t>
      </w:r>
      <w:r w:rsidR="0071769D">
        <w:rPr>
          <w:rFonts w:ascii="Times New Roman" w:hAnsi="Times New Roman"/>
          <w:sz w:val="28"/>
          <w:szCs w:val="28"/>
        </w:rPr>
        <w:t>«Усть-Канское сельское поселение»</w:t>
      </w:r>
      <w:r w:rsidRPr="00CF0440">
        <w:rPr>
          <w:rFonts w:ascii="Times New Roman" w:hAnsi="Times New Roman"/>
          <w:sz w:val="28"/>
          <w:szCs w:val="28"/>
        </w:rPr>
        <w:t>, должности главы администрации по контракту, ограничений, запретов и обязанностей, установленных федеральным законодательством и законодательством Республики Алтай согласно приложению к настоящему решению.</w:t>
      </w:r>
    </w:p>
    <w:p w:rsidR="00F73F31" w:rsidRDefault="00CF0440" w:rsidP="00CF0440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2" w:lineRule="exact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образования.</w:t>
      </w:r>
    </w:p>
    <w:p w:rsidR="00F73F31" w:rsidRPr="00F73F31" w:rsidRDefault="00F73F31" w:rsidP="0071769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2" w:lineRule="exact"/>
        <w:ind w:left="706" w:right="1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711"/>
      </w:tblGrid>
      <w:tr w:rsidR="00F73F31" w:rsidTr="0071769D">
        <w:tc>
          <w:tcPr>
            <w:tcW w:w="4820" w:type="dxa"/>
          </w:tcPr>
          <w:p w:rsidR="00F73F31" w:rsidRP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73F31" w:rsidRP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73F3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73F31" w:rsidRP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 xml:space="preserve"> ______________ М.Д. Увачев</w:t>
            </w:r>
          </w:p>
          <w:p w:rsid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F31" w:rsidRP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>Глава Усть-Канского</w:t>
            </w:r>
          </w:p>
          <w:p w:rsidR="00F73F31" w:rsidRP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73F31" w:rsidRDefault="00F73F31" w:rsidP="00F73F31">
            <w:pPr>
              <w:widowControl w:val="0"/>
              <w:tabs>
                <w:tab w:val="left" w:pos="1056"/>
              </w:tabs>
              <w:autoSpaceDE w:val="0"/>
              <w:autoSpaceDN w:val="0"/>
              <w:adjustRightInd w:val="0"/>
              <w:spacing w:after="0" w:line="322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F31">
              <w:rPr>
                <w:rFonts w:ascii="Times New Roman" w:hAnsi="Times New Roman"/>
                <w:sz w:val="28"/>
                <w:szCs w:val="28"/>
              </w:rPr>
              <w:t>_____________В. М. Кандыков</w:t>
            </w:r>
          </w:p>
        </w:tc>
      </w:tr>
    </w:tbl>
    <w:p w:rsidR="00F73F31" w:rsidRPr="00CF0440" w:rsidRDefault="00F73F31" w:rsidP="00F73F3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2" w:lineRule="exact"/>
        <w:ind w:left="706" w:right="14"/>
        <w:jc w:val="both"/>
        <w:rPr>
          <w:rFonts w:ascii="Times New Roman" w:hAnsi="Times New Roman"/>
          <w:sz w:val="28"/>
          <w:szCs w:val="28"/>
        </w:rPr>
      </w:pPr>
    </w:p>
    <w:p w:rsidR="006D5F5B" w:rsidRPr="00B25DEE" w:rsidRDefault="006D5F5B" w:rsidP="00CF044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440" w:rsidRPr="00F73F31" w:rsidRDefault="00CF0440" w:rsidP="003B6AF1">
      <w:pPr>
        <w:shd w:val="clear" w:color="auto" w:fill="FFFFFF"/>
        <w:tabs>
          <w:tab w:val="left" w:leader="underscore" w:pos="6965"/>
        </w:tabs>
        <w:spacing w:before="240" w:line="274" w:lineRule="exact"/>
        <w:ind w:left="5387" w:right="480"/>
        <w:rPr>
          <w:rFonts w:ascii="Times New Roman" w:hAnsi="Times New Roman"/>
        </w:rPr>
      </w:pPr>
      <w:r w:rsidRPr="00F73F31">
        <w:rPr>
          <w:rFonts w:ascii="Times New Roman" w:hAnsi="Times New Roman"/>
          <w:sz w:val="24"/>
          <w:szCs w:val="24"/>
        </w:rPr>
        <w:t>Приложение  к решению</w:t>
      </w:r>
      <w:r w:rsidRPr="00F73F31">
        <w:rPr>
          <w:rFonts w:ascii="Times New Roman" w:hAnsi="Times New Roman"/>
          <w:sz w:val="24"/>
          <w:szCs w:val="24"/>
        </w:rPr>
        <w:br/>
        <w:t>Совета депутатов</w:t>
      </w:r>
      <w:r w:rsidRPr="00F73F31">
        <w:rPr>
          <w:rFonts w:ascii="Times New Roman" w:hAnsi="Times New Roman"/>
          <w:sz w:val="24"/>
          <w:szCs w:val="24"/>
        </w:rPr>
        <w:br/>
      </w:r>
      <w:r w:rsidR="00F73F31">
        <w:rPr>
          <w:rFonts w:ascii="Times New Roman" w:hAnsi="Times New Roman"/>
          <w:spacing w:val="-2"/>
          <w:sz w:val="24"/>
          <w:szCs w:val="24"/>
        </w:rPr>
        <w:t xml:space="preserve">Усть-Канского сельского поселения </w:t>
      </w:r>
      <w:r w:rsidRPr="00F73F31">
        <w:rPr>
          <w:rFonts w:ascii="Times New Roman" w:hAnsi="Times New Roman"/>
          <w:spacing w:val="-2"/>
          <w:sz w:val="24"/>
          <w:szCs w:val="24"/>
        </w:rPr>
        <w:t>от</w:t>
      </w:r>
      <w:r w:rsidR="003B6AF1">
        <w:rPr>
          <w:rFonts w:ascii="Times New Roman" w:hAnsi="Times New Roman"/>
          <w:spacing w:val="-2"/>
          <w:sz w:val="24"/>
          <w:szCs w:val="24"/>
        </w:rPr>
        <w:t xml:space="preserve"> 26.11.</w:t>
      </w:r>
      <w:r w:rsidRPr="00F73F31">
        <w:rPr>
          <w:rFonts w:ascii="Times New Roman" w:hAnsi="Times New Roman"/>
          <w:sz w:val="24"/>
          <w:szCs w:val="24"/>
        </w:rPr>
        <w:t>20</w:t>
      </w:r>
      <w:r w:rsidR="003B6AF1">
        <w:rPr>
          <w:rFonts w:ascii="Times New Roman" w:hAnsi="Times New Roman"/>
          <w:sz w:val="24"/>
          <w:szCs w:val="24"/>
        </w:rPr>
        <w:t>20</w:t>
      </w:r>
      <w:r w:rsidRPr="00F73F31">
        <w:rPr>
          <w:rFonts w:ascii="Times New Roman" w:hAnsi="Times New Roman"/>
          <w:sz w:val="24"/>
          <w:szCs w:val="24"/>
        </w:rPr>
        <w:t xml:space="preserve"> №</w:t>
      </w:r>
      <w:r w:rsidR="003B6AF1">
        <w:rPr>
          <w:rFonts w:ascii="Times New Roman" w:hAnsi="Times New Roman"/>
          <w:sz w:val="24"/>
          <w:szCs w:val="24"/>
        </w:rPr>
        <w:t xml:space="preserve"> 22-3</w:t>
      </w:r>
    </w:p>
    <w:p w:rsidR="00CF0440" w:rsidRPr="00F73F31" w:rsidRDefault="00F73F31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F0440" w:rsidRPr="00F73F31">
        <w:rPr>
          <w:rFonts w:ascii="Times New Roman" w:hAnsi="Times New Roman"/>
          <w:b/>
          <w:sz w:val="28"/>
          <w:szCs w:val="28"/>
        </w:rPr>
        <w:t>оложение</w:t>
      </w:r>
    </w:p>
    <w:p w:rsidR="00CF0440" w:rsidRPr="00F73F31" w:rsidRDefault="00CF0440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3F31">
        <w:rPr>
          <w:rFonts w:ascii="Times New Roman" w:hAnsi="Times New Roman"/>
          <w:b/>
          <w:sz w:val="28"/>
          <w:szCs w:val="28"/>
        </w:rPr>
        <w:t>о комиссии по контролю за соблюдением лицами, замещающими</w:t>
      </w:r>
    </w:p>
    <w:p w:rsidR="00CF0440" w:rsidRPr="00F73F31" w:rsidRDefault="00CF0440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3F31">
        <w:rPr>
          <w:rFonts w:ascii="Times New Roman" w:hAnsi="Times New Roman"/>
          <w:b/>
          <w:sz w:val="28"/>
          <w:szCs w:val="28"/>
        </w:rPr>
        <w:t>муниципальные должности в муниципальном образовании Республики</w:t>
      </w:r>
    </w:p>
    <w:p w:rsidR="00CF0440" w:rsidRPr="00F73F31" w:rsidRDefault="00CF0440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3F31">
        <w:rPr>
          <w:rFonts w:ascii="Times New Roman" w:hAnsi="Times New Roman"/>
          <w:b/>
          <w:sz w:val="28"/>
          <w:szCs w:val="28"/>
        </w:rPr>
        <w:t>Алтай, должности главы администрации по контракту, ограничений,</w:t>
      </w:r>
    </w:p>
    <w:p w:rsidR="00CF0440" w:rsidRPr="00F73F31" w:rsidRDefault="00CF0440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3F31">
        <w:rPr>
          <w:rFonts w:ascii="Times New Roman" w:hAnsi="Times New Roman"/>
          <w:b/>
          <w:sz w:val="28"/>
          <w:szCs w:val="28"/>
        </w:rPr>
        <w:t>запретов и обязанностей, установленных федеральным</w:t>
      </w:r>
    </w:p>
    <w:p w:rsidR="00CF0440" w:rsidRPr="00F73F31" w:rsidRDefault="00CF0440" w:rsidP="00F73F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3F31">
        <w:rPr>
          <w:rFonts w:ascii="Times New Roman" w:hAnsi="Times New Roman"/>
          <w:b/>
          <w:sz w:val="28"/>
          <w:szCs w:val="28"/>
        </w:rPr>
        <w:t>законодательством и законодательством Республики Алтай</w:t>
      </w:r>
    </w:p>
    <w:p w:rsidR="00CF0440" w:rsidRPr="00F73F31" w:rsidRDefault="00CF0440" w:rsidP="00CF0440">
      <w:pPr>
        <w:shd w:val="clear" w:color="auto" w:fill="FFFFFF"/>
        <w:spacing w:before="269"/>
        <w:ind w:right="19"/>
        <w:jc w:val="center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F73F31">
        <w:rPr>
          <w:rFonts w:ascii="Times New Roman" w:hAnsi="Times New Roman"/>
          <w:spacing w:val="-1"/>
          <w:sz w:val="28"/>
          <w:szCs w:val="28"/>
        </w:rPr>
        <w:t>. Общие положения</w:t>
      </w:r>
    </w:p>
    <w:p w:rsidR="00CF0440" w:rsidRPr="00F73F31" w:rsidRDefault="00CF0440" w:rsidP="00CF0440">
      <w:pPr>
        <w:shd w:val="clear" w:color="auto" w:fill="FFFFFF"/>
        <w:tabs>
          <w:tab w:val="left" w:pos="1296"/>
        </w:tabs>
        <w:spacing w:before="274"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>1.</w:t>
      </w:r>
      <w:r w:rsidRPr="00F73F31">
        <w:rPr>
          <w:rFonts w:ascii="Times New Roman" w:hAnsi="Times New Roman"/>
          <w:sz w:val="28"/>
          <w:szCs w:val="28"/>
        </w:rPr>
        <w:tab/>
        <w:t>Настоящим Типовым положением определяется порядок</w:t>
      </w:r>
      <w:r w:rsidRPr="00F73F31">
        <w:rPr>
          <w:rFonts w:ascii="Times New Roman" w:hAnsi="Times New Roman"/>
          <w:sz w:val="28"/>
          <w:szCs w:val="28"/>
        </w:rPr>
        <w:br/>
        <w:t>формирования и деятельности комиссии по контролю за соблюдением</w:t>
      </w:r>
      <w:r w:rsidRPr="00F73F31">
        <w:rPr>
          <w:rFonts w:ascii="Times New Roman" w:hAnsi="Times New Roman"/>
          <w:sz w:val="28"/>
          <w:szCs w:val="28"/>
        </w:rPr>
        <w:br/>
        <w:t>лицами, замещающими муниципальные должности в муниципальном</w:t>
      </w:r>
      <w:r w:rsidRPr="00F73F31">
        <w:rPr>
          <w:rFonts w:ascii="Times New Roman" w:hAnsi="Times New Roman"/>
          <w:sz w:val="28"/>
          <w:szCs w:val="28"/>
        </w:rPr>
        <w:br/>
        <w:t>образовании в Республике Алтай, должности главы администрации по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2"/>
          <w:sz w:val="28"/>
          <w:szCs w:val="28"/>
        </w:rPr>
        <w:t>контракту (далее - лица, замещающие муниципальные должности, должности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главы администрации), ограничений, запретов и обязанностей,</w:t>
      </w:r>
      <w:r w:rsidRPr="00F73F31">
        <w:rPr>
          <w:rFonts w:ascii="Times New Roman" w:hAnsi="Times New Roman"/>
          <w:sz w:val="28"/>
          <w:szCs w:val="28"/>
        </w:rPr>
        <w:br/>
        <w:t>установленных федеральным законодательством и законодательством</w:t>
      </w:r>
      <w:r w:rsidRPr="00F73F31">
        <w:rPr>
          <w:rFonts w:ascii="Times New Roman" w:hAnsi="Times New Roman"/>
          <w:sz w:val="28"/>
          <w:szCs w:val="28"/>
        </w:rPr>
        <w:br/>
        <w:t>Республики Алтай (далее - Комиссия).</w:t>
      </w:r>
    </w:p>
    <w:p w:rsidR="00CF0440" w:rsidRPr="00F73F31" w:rsidRDefault="00CF0440" w:rsidP="00CF044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Pr="00F73F31">
        <w:rPr>
          <w:rFonts w:ascii="Times New Roman" w:hAnsi="Times New Roman"/>
          <w:spacing w:val="-2"/>
          <w:sz w:val="28"/>
          <w:szCs w:val="28"/>
        </w:rPr>
        <w:t xml:space="preserve">федеральными законами, указами и распоряжениями Президента Российской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Федерации, постановлениями и распоряжениями Правительства Российской </w:t>
      </w:r>
      <w:r w:rsidRPr="00F73F31">
        <w:rPr>
          <w:rFonts w:ascii="Times New Roman" w:hAnsi="Times New Roman"/>
          <w:sz w:val="28"/>
          <w:szCs w:val="28"/>
        </w:rPr>
        <w:t>Федерации, иными нормативными правовыми актами Российской Федерации, Конституцией Республики Алтай, законами Республики Алтай, иными нормативными правовыми актами Республики Алтай, а также настоящим Положением.</w:t>
      </w:r>
    </w:p>
    <w:p w:rsidR="00CF0440" w:rsidRPr="00F73F31" w:rsidRDefault="00CF0440" w:rsidP="00CF044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Основной задачей Комиссии является контроль за соблюдением лицами, замещающими муниципальные должности, должности главы администрации, ограничений и запретов, предусмотренных 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CF0440" w:rsidRPr="00F73F31" w:rsidRDefault="00CF0440" w:rsidP="00CF044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Состав Комиссии избирается Советом депутатов муниципального образования в Республике Алтай из числа депутатов по предложению фракций, иных депутатских объединений, а также на основании личных письменных заявлений депутатов.</w:t>
      </w:r>
    </w:p>
    <w:p w:rsidR="00CF0440" w:rsidRPr="00F73F31" w:rsidRDefault="00CF0440" w:rsidP="00CF044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По решению Совета депутатов муниципального образования в Республике Алтай в состав Комиссии могут быть включены представители зарегистрированных   в   соответствии   с   законодательством   Российской</w:t>
      </w:r>
    </w:p>
    <w:p w:rsidR="00CF0440" w:rsidRPr="00F73F31" w:rsidRDefault="00CF0440" w:rsidP="00CF044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  <w:sectPr w:rsidR="00CF0440" w:rsidRPr="00F73F31" w:rsidSect="00CF0440">
          <w:type w:val="continuous"/>
          <w:pgSz w:w="11909" w:h="16834"/>
          <w:pgMar w:top="970" w:right="845" w:bottom="360" w:left="1709" w:header="720" w:footer="720" w:gutter="0"/>
          <w:cols w:space="60"/>
          <w:noEndnote/>
        </w:sectPr>
      </w:pPr>
    </w:p>
    <w:p w:rsidR="00CF0440" w:rsidRPr="00F73F31" w:rsidRDefault="00CF0440" w:rsidP="00CF0440">
      <w:pPr>
        <w:shd w:val="clear" w:color="auto" w:fill="FFFFFF"/>
        <w:ind w:left="4910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lastRenderedPageBreak/>
        <w:t>3</w:t>
      </w:r>
    </w:p>
    <w:p w:rsidR="00CF0440" w:rsidRPr="00F73F31" w:rsidRDefault="00CF0440" w:rsidP="00CF0440">
      <w:pPr>
        <w:shd w:val="clear" w:color="auto" w:fill="FFFFFF"/>
        <w:spacing w:before="235"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Федерации общественных объединений, представители иных общественных некоммерческих организаций, расположенных на территории муниципального образования Республики Алтай, а также представители научных, образовательных организаций, специалисты в области муниципального права.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Персональный состав Комиссии утверждается Советом депутатов муниципального образования Республики Алтай.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Комиссия избирает из своего состава председателя Комиссии, его заместителя и секретаря Комиссии.</w:t>
      </w:r>
    </w:p>
    <w:p w:rsidR="00CF0440" w:rsidRPr="00F73F31" w:rsidRDefault="00CF0440" w:rsidP="00CF044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Председатель Комиссии организует работу Комиссии, созывает и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проводит заседания Комиссии, исполняет иные полномочия в соответствии с </w:t>
      </w:r>
      <w:r w:rsidRPr="00F73F31">
        <w:rPr>
          <w:rFonts w:ascii="Times New Roman" w:hAnsi="Times New Roman"/>
          <w:sz w:val="28"/>
          <w:szCs w:val="28"/>
        </w:rPr>
        <w:t>настоящим Положением.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(отпуск, командировка, временная нетрудоспособность и пр.).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Секретарь Комиссии ведет протоколы заседаний Комиссий. В период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его временного отсутствия его полномочия могут быть возложены решением </w:t>
      </w:r>
      <w:r w:rsidRPr="00F73F31">
        <w:rPr>
          <w:rFonts w:ascii="Times New Roman" w:hAnsi="Times New Roman"/>
          <w:sz w:val="28"/>
          <w:szCs w:val="28"/>
        </w:rPr>
        <w:t>Комиссии на любого из членов Комиссии.</w:t>
      </w:r>
    </w:p>
    <w:p w:rsidR="00CF0440" w:rsidRPr="00F73F31" w:rsidRDefault="00CF0440" w:rsidP="00CF0440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>5.</w:t>
      </w:r>
      <w:r w:rsidRPr="00F73F31">
        <w:rPr>
          <w:rFonts w:ascii="Times New Roman" w:hAnsi="Times New Roman"/>
          <w:sz w:val="28"/>
          <w:szCs w:val="28"/>
        </w:rPr>
        <w:tab/>
        <w:t>Конфиденциальная информация, полученная Комиссией в ходе ее</w:t>
      </w:r>
      <w:r w:rsidRPr="00F73F31">
        <w:rPr>
          <w:rFonts w:ascii="Times New Roman" w:hAnsi="Times New Roman"/>
          <w:sz w:val="28"/>
          <w:szCs w:val="28"/>
        </w:rPr>
        <w:br/>
        <w:t>работы, разглашению не подлежит и может быть использована только в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1"/>
          <w:sz w:val="28"/>
          <w:szCs w:val="28"/>
        </w:rPr>
        <w:t>порядке, предусмотренном федеральным законодательством об информации,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информационных технологиях и о защите информации, о персональных</w:t>
      </w:r>
      <w:r w:rsidRPr="00F73F31">
        <w:rPr>
          <w:rFonts w:ascii="Times New Roman" w:hAnsi="Times New Roman"/>
          <w:sz w:val="28"/>
          <w:szCs w:val="28"/>
        </w:rPr>
        <w:br/>
        <w:t>данных, о противодействии коррупции.</w:t>
      </w:r>
    </w:p>
    <w:p w:rsidR="00CF0440" w:rsidRPr="00F73F31" w:rsidRDefault="00CF0440" w:rsidP="00CF0440">
      <w:pPr>
        <w:shd w:val="clear" w:color="auto" w:fill="FFFFFF"/>
        <w:spacing w:before="274"/>
        <w:ind w:right="10"/>
        <w:jc w:val="center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II. Полномочия Комиссии</w:t>
      </w:r>
    </w:p>
    <w:p w:rsidR="00CF0440" w:rsidRPr="00F73F31" w:rsidRDefault="00CF0440" w:rsidP="00CF0440">
      <w:pPr>
        <w:shd w:val="clear" w:color="auto" w:fill="FFFFFF"/>
        <w:tabs>
          <w:tab w:val="left" w:pos="989"/>
        </w:tabs>
        <w:spacing w:before="221"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>6.</w:t>
      </w:r>
      <w:r w:rsidRPr="00F73F31">
        <w:rPr>
          <w:rFonts w:ascii="Times New Roman" w:hAnsi="Times New Roman"/>
          <w:sz w:val="28"/>
          <w:szCs w:val="28"/>
        </w:rPr>
        <w:tab/>
        <w:t>Комиссия рассматривает:</w:t>
      </w:r>
    </w:p>
    <w:p w:rsidR="00CF0440" w:rsidRPr="00F73F31" w:rsidRDefault="00CF0440" w:rsidP="00CF0440">
      <w:pPr>
        <w:shd w:val="clear" w:color="auto" w:fill="FFFFFF"/>
        <w:tabs>
          <w:tab w:val="left" w:pos="1176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а)</w:t>
      </w:r>
      <w:r w:rsidRPr="00F73F31">
        <w:rPr>
          <w:rFonts w:ascii="Times New Roman" w:hAnsi="Times New Roman"/>
          <w:sz w:val="28"/>
          <w:szCs w:val="28"/>
        </w:rPr>
        <w:tab/>
        <w:t>уведомление лица, замещающего муниципальную должность,</w:t>
      </w:r>
      <w:r w:rsidRPr="00F73F31">
        <w:rPr>
          <w:rFonts w:ascii="Times New Roman" w:hAnsi="Times New Roman"/>
          <w:sz w:val="28"/>
          <w:szCs w:val="28"/>
        </w:rPr>
        <w:br/>
        <w:t>должность главы администрации, о возникновении личной</w:t>
      </w:r>
      <w:r w:rsidRPr="00F73F31">
        <w:rPr>
          <w:rFonts w:ascii="Times New Roman" w:hAnsi="Times New Roman"/>
          <w:sz w:val="28"/>
          <w:szCs w:val="28"/>
        </w:rPr>
        <w:br/>
        <w:t>заинтересованности при исполнении должностных обязанностей, которая</w:t>
      </w:r>
      <w:r w:rsidRPr="00F73F31">
        <w:rPr>
          <w:rFonts w:ascii="Times New Roman" w:hAnsi="Times New Roman"/>
          <w:sz w:val="28"/>
          <w:szCs w:val="28"/>
        </w:rPr>
        <w:br/>
        <w:t>приводит или может привести к конфликту интересов;</w:t>
      </w:r>
    </w:p>
    <w:p w:rsidR="00CF0440" w:rsidRPr="00F73F31" w:rsidRDefault="00CF0440" w:rsidP="00CF0440">
      <w:pPr>
        <w:shd w:val="clear" w:color="auto" w:fill="FFFFFF"/>
        <w:tabs>
          <w:tab w:val="left" w:pos="1454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  <w:t>вопросы соблюдения лицом, замещающим муниципальную</w:t>
      </w:r>
      <w:r w:rsidRPr="00F73F31">
        <w:rPr>
          <w:rFonts w:ascii="Times New Roman" w:hAnsi="Times New Roman"/>
          <w:sz w:val="28"/>
          <w:szCs w:val="28"/>
        </w:rPr>
        <w:br/>
        <w:t>должность, должность главы администрации, в течение 3 лет,</w:t>
      </w:r>
      <w:r w:rsidRPr="00F73F31">
        <w:rPr>
          <w:rFonts w:ascii="Times New Roman" w:hAnsi="Times New Roman"/>
          <w:sz w:val="28"/>
          <w:szCs w:val="28"/>
        </w:rPr>
        <w:br/>
        <w:t>предшествующих поступлению информации, явившейся основанием для</w:t>
      </w:r>
      <w:r w:rsidRPr="00F73F31">
        <w:rPr>
          <w:rFonts w:ascii="Times New Roman" w:hAnsi="Times New Roman"/>
          <w:sz w:val="28"/>
          <w:szCs w:val="28"/>
        </w:rPr>
        <w:br/>
        <w:t>осуществления проверки, предусмотренной настоящим Положением,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2"/>
          <w:sz w:val="28"/>
          <w:szCs w:val="28"/>
        </w:rPr>
        <w:t>ограничений и запретов, предусмотренных действующим законодательством,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требований о предотвращении или урегулировании конфликта интересов.</w:t>
      </w:r>
    </w:p>
    <w:p w:rsidR="00CF0440" w:rsidRPr="00F73F31" w:rsidRDefault="00CF0440" w:rsidP="00CF0440">
      <w:pPr>
        <w:shd w:val="clear" w:color="auto" w:fill="FFFFFF"/>
        <w:tabs>
          <w:tab w:val="left" w:pos="1114"/>
        </w:tabs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>7.</w:t>
      </w:r>
      <w:r w:rsidRPr="00F73F31">
        <w:rPr>
          <w:rFonts w:ascii="Times New Roman" w:hAnsi="Times New Roman"/>
          <w:sz w:val="28"/>
          <w:szCs w:val="28"/>
        </w:rPr>
        <w:tab/>
        <w:t>Комиссия не рассматривает сообщения о преступлениях и об</w:t>
      </w:r>
      <w:r w:rsidRPr="00F73F31">
        <w:rPr>
          <w:rFonts w:ascii="Times New Roman" w:hAnsi="Times New Roman"/>
          <w:sz w:val="28"/>
          <w:szCs w:val="28"/>
        </w:rPr>
        <w:br/>
        <w:t>административных правонарушениях.</w:t>
      </w:r>
    </w:p>
    <w:p w:rsidR="00CF0440" w:rsidRPr="00F73F31" w:rsidRDefault="00CF0440" w:rsidP="00CF0440">
      <w:pPr>
        <w:shd w:val="clear" w:color="auto" w:fill="FFFFFF"/>
        <w:spacing w:before="274"/>
        <w:ind w:right="10"/>
        <w:jc w:val="center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lastRenderedPageBreak/>
        <w:t>III. Организация работы Комиссии</w:t>
      </w:r>
    </w:p>
    <w:p w:rsidR="00CF0440" w:rsidRPr="00F73F31" w:rsidRDefault="00CF0440" w:rsidP="00CF0440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74" w:after="0" w:line="322" w:lineRule="exact"/>
        <w:ind w:left="706"/>
        <w:rPr>
          <w:rFonts w:ascii="Times New Roman" w:hAnsi="Times New Roman"/>
          <w:spacing w:val="-1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CF0440" w:rsidRPr="00F73F31" w:rsidRDefault="00CF0440" w:rsidP="00CF0440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3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половины  от  общего  числа  назначенных  членов  Комиссии.  ЗаседаниеКомиссии не может считаться правомочным в случае, если на нем присутствуют только члены Комиссии, замещающие муниципальные должности.</w:t>
      </w:r>
    </w:p>
    <w:p w:rsidR="00CF0440" w:rsidRPr="00F73F31" w:rsidRDefault="00CF0440" w:rsidP="00CF0440">
      <w:pPr>
        <w:shd w:val="clear" w:color="auto" w:fill="FFFFFF"/>
        <w:tabs>
          <w:tab w:val="left" w:pos="1483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10.</w:t>
      </w:r>
      <w:r w:rsidRPr="00F73F31"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</w:t>
      </w:r>
      <w:r w:rsidRPr="00F73F31">
        <w:rPr>
          <w:rFonts w:ascii="Times New Roman" w:hAnsi="Times New Roman"/>
          <w:sz w:val="28"/>
          <w:szCs w:val="28"/>
        </w:rPr>
        <w:br/>
        <w:t>заинтересованности члена Комиссии, которая может привести к конфликту</w:t>
      </w:r>
      <w:r w:rsidRPr="00F73F31">
        <w:rPr>
          <w:rFonts w:ascii="Times New Roman" w:hAnsi="Times New Roman"/>
          <w:sz w:val="28"/>
          <w:szCs w:val="28"/>
        </w:rPr>
        <w:br/>
        <w:t>интересов при рассмотрении вопроса, включенного в повестку заседания</w:t>
      </w:r>
      <w:r w:rsidRPr="00F73F31">
        <w:rPr>
          <w:rFonts w:ascii="Times New Roman" w:hAnsi="Times New Roman"/>
          <w:sz w:val="28"/>
          <w:szCs w:val="28"/>
        </w:rPr>
        <w:br/>
        <w:t>Комиссии, он обязан сообщить об этом членам Комиссии до начала</w:t>
      </w:r>
      <w:r w:rsidRPr="00F73F31">
        <w:rPr>
          <w:rFonts w:ascii="Times New Roman" w:hAnsi="Times New Roman"/>
          <w:sz w:val="28"/>
          <w:szCs w:val="28"/>
        </w:rPr>
        <w:br/>
        <w:t>заседания. В таком случае этот член Комиссии не принимает участия в</w:t>
      </w:r>
      <w:r w:rsidRPr="00F73F31">
        <w:rPr>
          <w:rFonts w:ascii="Times New Roman" w:hAnsi="Times New Roman"/>
          <w:sz w:val="28"/>
          <w:szCs w:val="28"/>
        </w:rPr>
        <w:br/>
        <w:t>рассмотрении указанного вопроса.</w:t>
      </w:r>
    </w:p>
    <w:p w:rsidR="00CF0440" w:rsidRPr="00F73F31" w:rsidRDefault="00CF0440" w:rsidP="00CF0440">
      <w:pPr>
        <w:shd w:val="clear" w:color="auto" w:fill="FFFFFF"/>
        <w:tabs>
          <w:tab w:val="left" w:pos="1402"/>
        </w:tabs>
        <w:spacing w:line="322" w:lineRule="exact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11.</w:t>
      </w:r>
      <w:r w:rsidRPr="00F73F31">
        <w:rPr>
          <w:rFonts w:ascii="Times New Roman" w:hAnsi="Times New Roman"/>
          <w:sz w:val="28"/>
          <w:szCs w:val="28"/>
        </w:rPr>
        <w:tab/>
        <w:t>Решения принимаются открытым голосованием простым</w:t>
      </w:r>
      <w:r w:rsidRPr="00F73F31">
        <w:rPr>
          <w:rFonts w:ascii="Times New Roman" w:hAnsi="Times New Roman"/>
          <w:sz w:val="28"/>
          <w:szCs w:val="28"/>
        </w:rPr>
        <w:br/>
        <w:t>большинством голосов присутствующих на заседании членов Комиссии.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В случае равенства голосов членов Комиссии голос ее председателя является решающим.</w:t>
      </w:r>
    </w:p>
    <w:p w:rsidR="00CF0440" w:rsidRPr="00F73F31" w:rsidRDefault="00CF0440" w:rsidP="00CF0440">
      <w:pPr>
        <w:shd w:val="clear" w:color="auto" w:fill="FFFFFF"/>
        <w:tabs>
          <w:tab w:val="left" w:pos="1138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12.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1"/>
          <w:sz w:val="28"/>
          <w:szCs w:val="28"/>
        </w:rPr>
        <w:t>При принятии решения в отношении члена Комиссии последний не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участвует в голосовании.</w:t>
      </w:r>
    </w:p>
    <w:p w:rsidR="00CF0440" w:rsidRPr="00F73F31" w:rsidRDefault="00CF0440" w:rsidP="00CF0440">
      <w:pPr>
        <w:shd w:val="clear" w:color="auto" w:fill="FFFFFF"/>
        <w:tabs>
          <w:tab w:val="left" w:pos="1128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13.</w:t>
      </w:r>
      <w:r w:rsidRPr="00F73F31">
        <w:rPr>
          <w:rFonts w:ascii="Times New Roman" w:hAnsi="Times New Roman"/>
          <w:sz w:val="28"/>
          <w:szCs w:val="28"/>
        </w:rPr>
        <w:tab/>
        <w:t>На заседании Комиссии ведется протокол.</w:t>
      </w:r>
      <w:r w:rsidRPr="00F73F31">
        <w:rPr>
          <w:rFonts w:ascii="Times New Roman" w:hAnsi="Times New Roman"/>
          <w:sz w:val="28"/>
          <w:szCs w:val="28"/>
        </w:rPr>
        <w:br/>
        <w:t>Протокол      заседания      (решение)      Комиссии      подписывается</w:t>
      </w:r>
    </w:p>
    <w:p w:rsidR="00CF0440" w:rsidRPr="00F73F31" w:rsidRDefault="00CF0440" w:rsidP="00CF0440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председательствующим на ее заседании и секретарем Комиссии.</w:t>
      </w:r>
    </w:p>
    <w:p w:rsidR="00CF0440" w:rsidRPr="00F73F31" w:rsidRDefault="00CF0440" w:rsidP="00CF0440">
      <w:pPr>
        <w:shd w:val="clear" w:color="auto" w:fill="FFFFFF"/>
        <w:tabs>
          <w:tab w:val="left" w:pos="1243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14.</w:t>
      </w:r>
      <w:r w:rsidRPr="00F73F31">
        <w:rPr>
          <w:rFonts w:ascii="Times New Roman" w:hAnsi="Times New Roman"/>
          <w:sz w:val="28"/>
          <w:szCs w:val="28"/>
        </w:rPr>
        <w:tab/>
        <w:t>Член Комиссии, не согласный с решением Комиссии, вправе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1"/>
          <w:sz w:val="28"/>
          <w:szCs w:val="28"/>
        </w:rPr>
        <w:t>изложить свое особое мнение, которое подлежит обязательному приобщению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к протоколу заседания Комиссии.</w:t>
      </w:r>
    </w:p>
    <w:p w:rsidR="00CF0440" w:rsidRPr="00F73F31" w:rsidRDefault="00CF0440" w:rsidP="00CF0440">
      <w:p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15.</w:t>
      </w:r>
      <w:r w:rsidRPr="00F73F31">
        <w:rPr>
          <w:rFonts w:ascii="Times New Roman" w:hAnsi="Times New Roman"/>
          <w:sz w:val="28"/>
          <w:szCs w:val="28"/>
        </w:rPr>
        <w:tab/>
        <w:t>Материально-техническое и информационное обеспечение</w:t>
      </w:r>
      <w:r w:rsidRPr="00F73F31">
        <w:rPr>
          <w:rFonts w:ascii="Times New Roman" w:hAnsi="Times New Roman"/>
          <w:sz w:val="28"/>
          <w:szCs w:val="28"/>
        </w:rPr>
        <w:br/>
        <w:t>деятельности Комиссии осуществляется за счет средств местного бюджета,</w:t>
      </w:r>
      <w:r w:rsidRPr="00F73F31">
        <w:rPr>
          <w:rFonts w:ascii="Times New Roman" w:hAnsi="Times New Roman"/>
          <w:sz w:val="28"/>
          <w:szCs w:val="28"/>
        </w:rPr>
        <w:br/>
        <w:t>предусмотренных на организацию деятельности Совета депутатов</w:t>
      </w:r>
      <w:r w:rsidRPr="00F73F31">
        <w:rPr>
          <w:rFonts w:ascii="Times New Roman" w:hAnsi="Times New Roman"/>
          <w:sz w:val="28"/>
          <w:szCs w:val="28"/>
        </w:rPr>
        <w:br/>
        <w:t>муниципального образования в Республике Алтай.</w:t>
      </w:r>
    </w:p>
    <w:p w:rsidR="00CF0440" w:rsidRPr="00F73F31" w:rsidRDefault="00CF0440" w:rsidP="00CF0440">
      <w:pPr>
        <w:shd w:val="clear" w:color="auto" w:fill="FFFFFF"/>
        <w:spacing w:before="221"/>
        <w:ind w:right="14"/>
        <w:jc w:val="center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IV. Порядок проведения проверки</w:t>
      </w:r>
    </w:p>
    <w:p w:rsidR="00CF0440" w:rsidRPr="00F73F31" w:rsidRDefault="00CF0440" w:rsidP="00CF0440">
      <w:pPr>
        <w:shd w:val="clear" w:color="auto" w:fill="FFFFFF"/>
        <w:tabs>
          <w:tab w:val="left" w:pos="1243"/>
        </w:tabs>
        <w:spacing w:before="221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16.</w:t>
      </w:r>
      <w:r w:rsidRPr="00F73F31">
        <w:rPr>
          <w:rFonts w:ascii="Times New Roman" w:hAnsi="Times New Roman"/>
          <w:sz w:val="28"/>
          <w:szCs w:val="28"/>
        </w:rPr>
        <w:tab/>
        <w:t>Основанием для осуществления проверки Комиссией является</w:t>
      </w:r>
      <w:r w:rsidRPr="00F73F31">
        <w:rPr>
          <w:rFonts w:ascii="Times New Roman" w:hAnsi="Times New Roman"/>
          <w:sz w:val="28"/>
          <w:szCs w:val="28"/>
        </w:rPr>
        <w:br/>
        <w:t>достаточная информация, представленная в письменном виде в</w:t>
      </w:r>
      <w:r w:rsidRPr="00F73F31">
        <w:rPr>
          <w:rFonts w:ascii="Times New Roman" w:hAnsi="Times New Roman"/>
          <w:sz w:val="28"/>
          <w:szCs w:val="28"/>
        </w:rPr>
        <w:br/>
        <w:t>установленном порядке:</w:t>
      </w:r>
    </w:p>
    <w:p w:rsidR="00CF0440" w:rsidRPr="00F73F31" w:rsidRDefault="00CF0440" w:rsidP="00CF0440">
      <w:pPr>
        <w:shd w:val="clear" w:color="auto" w:fill="FFFFFF"/>
        <w:tabs>
          <w:tab w:val="left" w:pos="1291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а)</w:t>
      </w:r>
      <w:r w:rsidRPr="00F73F31">
        <w:rPr>
          <w:rFonts w:ascii="Times New Roman" w:hAnsi="Times New Roman"/>
          <w:sz w:val="28"/>
          <w:szCs w:val="28"/>
        </w:rPr>
        <w:tab/>
        <w:t>правоохранительными органами, иными государственными</w:t>
      </w:r>
      <w:r w:rsidRPr="00F73F31">
        <w:rPr>
          <w:rFonts w:ascii="Times New Roman" w:hAnsi="Times New Roman"/>
          <w:sz w:val="28"/>
          <w:szCs w:val="28"/>
        </w:rPr>
        <w:br/>
        <w:t>органами, органами местного самоуправления, их должностными лицами,</w:t>
      </w:r>
      <w:r w:rsidRPr="00F73F31">
        <w:rPr>
          <w:rFonts w:ascii="Times New Roman" w:hAnsi="Times New Roman"/>
          <w:sz w:val="28"/>
          <w:szCs w:val="28"/>
        </w:rPr>
        <w:br/>
        <w:t>лицами, ответственными за профилактику коррупционных и иных</w:t>
      </w:r>
      <w:r w:rsidRPr="00F73F31">
        <w:rPr>
          <w:rFonts w:ascii="Times New Roman" w:hAnsi="Times New Roman"/>
          <w:sz w:val="28"/>
          <w:szCs w:val="28"/>
        </w:rPr>
        <w:br/>
        <w:t>правонарушений;</w:t>
      </w:r>
    </w:p>
    <w:p w:rsidR="00CF0440" w:rsidRPr="00F73F31" w:rsidRDefault="00CF0440" w:rsidP="00CF0440">
      <w:pPr>
        <w:shd w:val="clear" w:color="auto" w:fill="FFFFFF"/>
        <w:tabs>
          <w:tab w:val="left" w:pos="1094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lastRenderedPageBreak/>
        <w:t>б)</w:t>
      </w:r>
      <w:r w:rsidRPr="00F73F31">
        <w:rPr>
          <w:rFonts w:ascii="Times New Roman" w:hAnsi="Times New Roman"/>
          <w:sz w:val="28"/>
          <w:szCs w:val="28"/>
        </w:rPr>
        <w:tab/>
        <w:t>постоянно действующими руководящими органами политических</w:t>
      </w:r>
      <w:r w:rsidRPr="00F73F31">
        <w:rPr>
          <w:rFonts w:ascii="Times New Roman" w:hAnsi="Times New Roman"/>
          <w:sz w:val="28"/>
          <w:szCs w:val="28"/>
        </w:rPr>
        <w:br/>
        <w:t>партий и зарегистрированных в соответствии с федеральным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2"/>
          <w:sz w:val="28"/>
          <w:szCs w:val="28"/>
        </w:rPr>
        <w:t>законодательством иных общероссийских межрегиональных и региональных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общественных объединений, не являющихся политическими партиями;</w:t>
      </w:r>
    </w:p>
    <w:p w:rsidR="00CF0440" w:rsidRPr="00F73F31" w:rsidRDefault="00CF0440" w:rsidP="00CF0440">
      <w:pPr>
        <w:shd w:val="clear" w:color="auto" w:fill="FFFFFF"/>
        <w:tabs>
          <w:tab w:val="left" w:pos="1003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в)</w:t>
      </w:r>
      <w:r w:rsidRPr="00F73F31">
        <w:rPr>
          <w:rFonts w:ascii="Times New Roman" w:hAnsi="Times New Roman"/>
          <w:sz w:val="28"/>
          <w:szCs w:val="28"/>
        </w:rPr>
        <w:tab/>
        <w:t>средствами массовой информации;</w:t>
      </w:r>
    </w:p>
    <w:p w:rsidR="00CF0440" w:rsidRPr="00F73F31" w:rsidRDefault="00CF0440" w:rsidP="00CF0440">
      <w:pPr>
        <w:shd w:val="clear" w:color="auto" w:fill="FFFFFF"/>
        <w:tabs>
          <w:tab w:val="left" w:pos="1094"/>
        </w:tabs>
        <w:spacing w:line="322" w:lineRule="exact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г)</w:t>
      </w:r>
      <w:r w:rsidRPr="00F73F31">
        <w:rPr>
          <w:rFonts w:ascii="Times New Roman" w:hAnsi="Times New Roman"/>
          <w:sz w:val="28"/>
          <w:szCs w:val="28"/>
        </w:rPr>
        <w:tab/>
        <w:t>Общественной палатой Российской Федерации и Общественной</w:t>
      </w:r>
      <w:r w:rsidRPr="00F73F31">
        <w:rPr>
          <w:rFonts w:ascii="Times New Roman" w:hAnsi="Times New Roman"/>
          <w:sz w:val="28"/>
          <w:szCs w:val="28"/>
        </w:rPr>
        <w:br/>
        <w:t>палатой Республики Алтай;</w:t>
      </w:r>
    </w:p>
    <w:p w:rsidR="00CF0440" w:rsidRPr="00F73F31" w:rsidRDefault="00CF0440" w:rsidP="00CF0440">
      <w:pPr>
        <w:shd w:val="clear" w:color="auto" w:fill="FFFFFF"/>
        <w:tabs>
          <w:tab w:val="left" w:pos="1013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д)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2"/>
          <w:sz w:val="28"/>
          <w:szCs w:val="28"/>
        </w:rPr>
        <w:t>председателем Комиссии или лицом, исполняющим его полномочия.</w:t>
      </w:r>
    </w:p>
    <w:p w:rsidR="00F73F31" w:rsidRDefault="00CF0440" w:rsidP="00F73F31">
      <w:pPr>
        <w:shd w:val="clear" w:color="auto" w:fill="FFFFFF"/>
        <w:tabs>
          <w:tab w:val="left" w:pos="1243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17.</w:t>
      </w:r>
      <w:r w:rsidRPr="00F73F31">
        <w:rPr>
          <w:rFonts w:ascii="Times New Roman" w:hAnsi="Times New Roman"/>
          <w:sz w:val="28"/>
          <w:szCs w:val="28"/>
        </w:rPr>
        <w:tab/>
        <w:t>Не могут служить основанием для проведения Комиссией</w:t>
      </w:r>
      <w:r w:rsidRPr="00F73F31">
        <w:rPr>
          <w:rFonts w:ascii="Times New Roman" w:hAnsi="Times New Roman"/>
          <w:sz w:val="28"/>
          <w:szCs w:val="28"/>
        </w:rPr>
        <w:br/>
        <w:t>проверки:</w:t>
      </w:r>
    </w:p>
    <w:p w:rsidR="00CF0440" w:rsidRPr="00F73F31" w:rsidRDefault="00CF0440" w:rsidP="00F73F31">
      <w:pPr>
        <w:shd w:val="clear" w:color="auto" w:fill="FFFFFF"/>
        <w:tabs>
          <w:tab w:val="left" w:pos="1243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а)</w:t>
      </w:r>
      <w:r w:rsidRPr="00F73F31">
        <w:rPr>
          <w:rFonts w:ascii="Times New Roman" w:hAnsi="Times New Roman"/>
          <w:sz w:val="28"/>
          <w:szCs w:val="28"/>
        </w:rPr>
        <w:tab/>
        <w:t>информация анонимного характера;</w:t>
      </w:r>
    </w:p>
    <w:p w:rsidR="00CF0440" w:rsidRPr="00F73F31" w:rsidRDefault="00CF0440" w:rsidP="00CF0440">
      <w:pPr>
        <w:shd w:val="clear" w:color="auto" w:fill="FFFFFF"/>
        <w:tabs>
          <w:tab w:val="left" w:pos="994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  <w:t>информация, на основании которой ранее уже проводилась проверка</w:t>
      </w:r>
      <w:r w:rsidRPr="00F73F31">
        <w:rPr>
          <w:rFonts w:ascii="Times New Roman" w:hAnsi="Times New Roman"/>
          <w:sz w:val="28"/>
          <w:szCs w:val="28"/>
        </w:rPr>
        <w:br/>
        <w:t>и давались ответы заявителю.</w:t>
      </w:r>
    </w:p>
    <w:p w:rsidR="00CF0440" w:rsidRPr="00F73F31" w:rsidRDefault="00CF0440" w:rsidP="00CF0440">
      <w:pPr>
        <w:shd w:val="clear" w:color="auto" w:fill="FFFFFF"/>
        <w:tabs>
          <w:tab w:val="left" w:pos="1306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18.</w:t>
      </w:r>
      <w:r w:rsidRPr="00F73F31">
        <w:rPr>
          <w:rFonts w:ascii="Times New Roman" w:hAnsi="Times New Roman"/>
          <w:sz w:val="28"/>
          <w:szCs w:val="28"/>
        </w:rPr>
        <w:tab/>
        <w:t>Комиссия принимает решение о назначении и проведении</w:t>
      </w:r>
      <w:r w:rsidRPr="00F73F31">
        <w:rPr>
          <w:rFonts w:ascii="Times New Roman" w:hAnsi="Times New Roman"/>
          <w:sz w:val="28"/>
          <w:szCs w:val="28"/>
        </w:rPr>
        <w:br/>
        <w:t>проверки, предусмотренной подпунктом «б» пункта 6 настоящего</w:t>
      </w:r>
      <w:r w:rsidRPr="00F73F31">
        <w:rPr>
          <w:rFonts w:ascii="Times New Roman" w:hAnsi="Times New Roman"/>
          <w:sz w:val="28"/>
          <w:szCs w:val="28"/>
        </w:rPr>
        <w:br/>
        <w:t>Положения (далее - проверка), не позднее 10 дней со дня поступления</w:t>
      </w:r>
      <w:r w:rsidRPr="00F73F31">
        <w:rPr>
          <w:rFonts w:ascii="Times New Roman" w:hAnsi="Times New Roman"/>
          <w:sz w:val="28"/>
          <w:szCs w:val="28"/>
        </w:rPr>
        <w:br/>
        <w:t>информации, указанной в пункте 16 настоящего Положения.</w:t>
      </w:r>
    </w:p>
    <w:p w:rsidR="00CF0440" w:rsidRPr="00F73F31" w:rsidRDefault="00CF0440" w:rsidP="00CF044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По решению Комиссии проведение проверки от ее имени может быть поручено члену (членам) Комиссии.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Решение о назначении и проведении проверки принимается на заседании Комиссии.</w:t>
      </w:r>
    </w:p>
    <w:p w:rsidR="00CF0440" w:rsidRPr="00F73F31" w:rsidRDefault="00CF0440" w:rsidP="00CF0440">
      <w:pPr>
        <w:widowControl w:val="0"/>
        <w:numPr>
          <w:ilvl w:val="0"/>
          <w:numId w:val="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Проверка проводится в срок, не превышающий 60 рабочих дней с даты решения Комиссии о назначении проверки. Решением Комиссии срок проведения проверки может быть продлен до 90 рабочих дней.</w:t>
      </w:r>
    </w:p>
    <w:p w:rsidR="00CF0440" w:rsidRPr="00F73F31" w:rsidRDefault="00CF0440" w:rsidP="00CF0440">
      <w:pPr>
        <w:widowControl w:val="0"/>
        <w:numPr>
          <w:ilvl w:val="0"/>
          <w:numId w:val="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При осуществлении проверки Комиссия вправе:</w:t>
      </w:r>
    </w:p>
    <w:p w:rsidR="00CF0440" w:rsidRPr="00F73F31" w:rsidRDefault="00CF0440" w:rsidP="00CF0440">
      <w:p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а)</w:t>
      </w:r>
      <w:r w:rsidRPr="00F73F31">
        <w:rPr>
          <w:rFonts w:ascii="Times New Roman" w:hAnsi="Times New Roman"/>
          <w:sz w:val="28"/>
          <w:szCs w:val="28"/>
        </w:rPr>
        <w:tab/>
        <w:t>проводить по предмету проверки собеседование с лицом,</w:t>
      </w:r>
      <w:r w:rsidRPr="00F73F31">
        <w:rPr>
          <w:rFonts w:ascii="Times New Roman" w:hAnsi="Times New Roman"/>
          <w:sz w:val="28"/>
          <w:szCs w:val="28"/>
        </w:rPr>
        <w:br/>
        <w:t>замещающим муниципальную должность, должность главы администрации;</w:t>
      </w:r>
    </w:p>
    <w:p w:rsidR="00CF0440" w:rsidRPr="00F73F31" w:rsidRDefault="00CF0440" w:rsidP="00CF0440">
      <w:pPr>
        <w:shd w:val="clear" w:color="auto" w:fill="FFFFFF"/>
        <w:tabs>
          <w:tab w:val="left" w:pos="1325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  <w:t>изучать представленные лицом, замещающим муниципальную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1"/>
          <w:sz w:val="28"/>
          <w:szCs w:val="28"/>
        </w:rPr>
        <w:t>должность, должность главы администрации, документы и иные материалы,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которые приобщаются к материалам проверки;</w:t>
      </w:r>
    </w:p>
    <w:p w:rsidR="00CF0440" w:rsidRPr="00F73F31" w:rsidRDefault="00CF0440" w:rsidP="00CF0440">
      <w:pPr>
        <w:shd w:val="clear" w:color="auto" w:fill="FFFFFF"/>
        <w:tabs>
          <w:tab w:val="left" w:pos="1176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в)</w:t>
      </w:r>
      <w:r w:rsidRPr="00F73F31">
        <w:rPr>
          <w:rFonts w:ascii="Times New Roman" w:hAnsi="Times New Roman"/>
          <w:sz w:val="28"/>
          <w:szCs w:val="28"/>
        </w:rPr>
        <w:tab/>
        <w:t>получать от лица, замещающего муниципальную должность,</w:t>
      </w:r>
      <w:r w:rsidRPr="00F73F31">
        <w:rPr>
          <w:rFonts w:ascii="Times New Roman" w:hAnsi="Times New Roman"/>
          <w:sz w:val="28"/>
          <w:szCs w:val="28"/>
        </w:rPr>
        <w:br/>
        <w:t>должность главы администрации, письменные и (или) устные пояснения по</w:t>
      </w:r>
      <w:r w:rsidRPr="00F73F31">
        <w:rPr>
          <w:rFonts w:ascii="Times New Roman" w:hAnsi="Times New Roman"/>
          <w:sz w:val="28"/>
          <w:szCs w:val="28"/>
        </w:rPr>
        <w:br/>
        <w:t>представленным им документам и иным материалам;</w:t>
      </w:r>
    </w:p>
    <w:p w:rsidR="00CF0440" w:rsidRPr="00F73F31" w:rsidRDefault="00CF0440" w:rsidP="00CF0440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г)</w:t>
      </w:r>
      <w:r w:rsidRPr="00F73F31">
        <w:rPr>
          <w:rFonts w:ascii="Times New Roman" w:hAnsi="Times New Roman"/>
          <w:sz w:val="28"/>
          <w:szCs w:val="28"/>
        </w:rPr>
        <w:tab/>
        <w:t>направлять в установленном порядке запросы (кроме запросов в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1"/>
          <w:sz w:val="28"/>
          <w:szCs w:val="28"/>
        </w:rPr>
        <w:t>кредитные организации, налоговые органы Российской Федерации и органы,</w:t>
      </w:r>
      <w:r w:rsidRPr="00F73F31">
        <w:rPr>
          <w:rFonts w:ascii="Times New Roman" w:hAnsi="Times New Roman"/>
          <w:spacing w:val="-1"/>
          <w:sz w:val="28"/>
          <w:szCs w:val="28"/>
        </w:rPr>
        <w:br/>
        <w:t>осуществляющие государственный кадастровый учет и регистрацию прав) в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органы прокуратуры Российской Федерации, следственные органы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lastRenderedPageBreak/>
        <w:t>Следственного комитета Российской Федерации, иные федеральные</w:t>
      </w:r>
      <w:r w:rsidRPr="00F73F31">
        <w:rPr>
          <w:rFonts w:ascii="Times New Roman" w:hAnsi="Times New Roman"/>
          <w:sz w:val="28"/>
          <w:szCs w:val="28"/>
        </w:rPr>
        <w:br/>
        <w:t>государственные органы, государственные органы субъектов Российской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2"/>
          <w:sz w:val="28"/>
          <w:szCs w:val="28"/>
        </w:rPr>
        <w:t>Федерации, территориальные органы федеральных государственных органов,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органы местного самоуправления, на предприятия, в учреждения,</w:t>
      </w:r>
      <w:r w:rsidRPr="00F73F31">
        <w:rPr>
          <w:rFonts w:ascii="Times New Roman" w:hAnsi="Times New Roman"/>
          <w:sz w:val="28"/>
          <w:szCs w:val="28"/>
        </w:rPr>
        <w:br/>
        <w:t>организации и общественные объединения (далее - органы и организации) об</w:t>
      </w:r>
      <w:r w:rsidRPr="00F73F31">
        <w:rPr>
          <w:rFonts w:ascii="Times New Roman" w:hAnsi="Times New Roman"/>
          <w:sz w:val="28"/>
          <w:szCs w:val="28"/>
        </w:rPr>
        <w:br/>
        <w:t>имеющихся у них сведениях;</w:t>
      </w:r>
    </w:p>
    <w:p w:rsidR="00CF0440" w:rsidRPr="00F73F31" w:rsidRDefault="00CF0440" w:rsidP="00CF0440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д)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2"/>
          <w:sz w:val="28"/>
          <w:szCs w:val="28"/>
        </w:rPr>
        <w:t>обращаться к Главе Республики Алтай, Председателю Правительства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Республики Алтай о направлении запросов в кредитные организации,</w:t>
      </w:r>
      <w:r w:rsidRPr="00F73F31">
        <w:rPr>
          <w:rFonts w:ascii="Times New Roman" w:hAnsi="Times New Roman"/>
          <w:sz w:val="28"/>
          <w:szCs w:val="28"/>
        </w:rPr>
        <w:br/>
        <w:t>налоговые органы Российской Федерации и органы, осуществляющие</w:t>
      </w:r>
      <w:r w:rsidRPr="00F73F31">
        <w:rPr>
          <w:rFonts w:ascii="Times New Roman" w:hAnsi="Times New Roman"/>
          <w:sz w:val="28"/>
          <w:szCs w:val="28"/>
        </w:rPr>
        <w:br/>
        <w:t>государственный кадастровый учет и регистрацию прав.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Запрос в интересах Комиссии подписывается председателем Совета депутатов муниципального образования в Республике Алтай или лицом, исполняющим его полномочия;</w:t>
      </w:r>
    </w:p>
    <w:p w:rsidR="00CF0440" w:rsidRPr="00F73F31" w:rsidRDefault="00CF0440" w:rsidP="00CF0440">
      <w:pPr>
        <w:shd w:val="clear" w:color="auto" w:fill="FFFFFF"/>
        <w:tabs>
          <w:tab w:val="left" w:pos="994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е)</w:t>
      </w:r>
      <w:r w:rsidRPr="00F73F31">
        <w:rPr>
          <w:rFonts w:ascii="Times New Roman" w:hAnsi="Times New Roman"/>
          <w:sz w:val="28"/>
          <w:szCs w:val="28"/>
        </w:rPr>
        <w:tab/>
        <w:t>изучать поступившие по запросам материалы;</w:t>
      </w:r>
    </w:p>
    <w:p w:rsidR="00CF0440" w:rsidRPr="00F73F31" w:rsidRDefault="00CF0440" w:rsidP="00CF0440">
      <w:pPr>
        <w:shd w:val="clear" w:color="auto" w:fill="FFFFFF"/>
        <w:tabs>
          <w:tab w:val="left" w:pos="994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>ж)</w:t>
      </w:r>
      <w:r w:rsidRPr="00F73F31">
        <w:rPr>
          <w:rFonts w:ascii="Times New Roman" w:hAnsi="Times New Roman"/>
          <w:sz w:val="28"/>
          <w:szCs w:val="28"/>
        </w:rPr>
        <w:tab/>
        <w:t>составлять акт о результатах проверки.</w:t>
      </w:r>
    </w:p>
    <w:p w:rsidR="00CF0440" w:rsidRPr="00F73F31" w:rsidRDefault="00CF0440" w:rsidP="00CF0440">
      <w:pPr>
        <w:shd w:val="clear" w:color="auto" w:fill="FFFFFF"/>
        <w:tabs>
          <w:tab w:val="left" w:pos="1128"/>
        </w:tabs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21.</w:t>
      </w:r>
      <w:r w:rsidRPr="00F73F31">
        <w:rPr>
          <w:rFonts w:ascii="Times New Roman" w:hAnsi="Times New Roman"/>
          <w:sz w:val="28"/>
          <w:szCs w:val="28"/>
        </w:rPr>
        <w:tab/>
        <w:t>В запросах, предусмотренных подпунктами «г» и «д» пункта 20</w:t>
      </w:r>
      <w:r w:rsidRPr="00F73F31">
        <w:rPr>
          <w:rFonts w:ascii="Times New Roman" w:hAnsi="Times New Roman"/>
          <w:sz w:val="28"/>
          <w:szCs w:val="28"/>
        </w:rPr>
        <w:br/>
        <w:t>настоящего Положения, указываются:</w:t>
      </w:r>
    </w:p>
    <w:p w:rsidR="00CF0440" w:rsidRPr="00F73F31" w:rsidRDefault="00CF0440" w:rsidP="00F73F31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а) фамилия, имя, отчество руководителя органа или организации, вкоторые направляется запрос;</w:t>
      </w:r>
    </w:p>
    <w:p w:rsidR="00CF0440" w:rsidRPr="00F73F31" w:rsidRDefault="00CF0440" w:rsidP="00CF0440">
      <w:pPr>
        <w:shd w:val="clear" w:color="auto" w:fill="FFFFFF"/>
        <w:tabs>
          <w:tab w:val="left" w:pos="984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  <w:t>нормативный правовой акт, на основании которого направляется</w:t>
      </w:r>
      <w:r w:rsidRPr="00F73F31">
        <w:rPr>
          <w:rFonts w:ascii="Times New Roman" w:hAnsi="Times New Roman"/>
          <w:sz w:val="28"/>
          <w:szCs w:val="28"/>
        </w:rPr>
        <w:br/>
        <w:t>запрос;</w:t>
      </w:r>
    </w:p>
    <w:p w:rsidR="00CF0440" w:rsidRPr="00F73F31" w:rsidRDefault="00CF0440" w:rsidP="00CF0440">
      <w:pPr>
        <w:shd w:val="clear" w:color="auto" w:fill="FFFFFF"/>
        <w:tabs>
          <w:tab w:val="left" w:pos="984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в)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1"/>
          <w:sz w:val="28"/>
          <w:szCs w:val="28"/>
        </w:rPr>
        <w:t>фамилия, имя, отчество, дата и место рождения, место регистрации,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жительства и (или) пребывания, должность и место работы (службы) лица,</w:t>
      </w:r>
      <w:r w:rsidRPr="00F73F31">
        <w:rPr>
          <w:rFonts w:ascii="Times New Roman" w:hAnsi="Times New Roman"/>
          <w:sz w:val="28"/>
          <w:szCs w:val="28"/>
        </w:rPr>
        <w:br/>
        <w:t>замещающего муниципальную должность, должность главы администрации,</w:t>
      </w:r>
      <w:r w:rsidRPr="00F73F31">
        <w:rPr>
          <w:rFonts w:ascii="Times New Roman" w:hAnsi="Times New Roman"/>
          <w:sz w:val="28"/>
          <w:szCs w:val="28"/>
        </w:rPr>
        <w:br/>
      </w:r>
      <w:r w:rsidRPr="00F73F31">
        <w:rPr>
          <w:rFonts w:ascii="Times New Roman" w:hAnsi="Times New Roman"/>
          <w:spacing w:val="-1"/>
          <w:sz w:val="28"/>
          <w:szCs w:val="28"/>
        </w:rPr>
        <w:t>в отношении которого имеются сведения о несоблюдении им установленных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обязанностей, ограничений и запретов;</w:t>
      </w:r>
    </w:p>
    <w:p w:rsidR="00CF0440" w:rsidRPr="00F73F31" w:rsidRDefault="00CF0440" w:rsidP="00CF0440">
      <w:pPr>
        <w:shd w:val="clear" w:color="auto" w:fill="FFFFFF"/>
        <w:tabs>
          <w:tab w:val="left" w:pos="984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г)</w:t>
      </w:r>
      <w:r w:rsidRPr="00F73F31">
        <w:rPr>
          <w:rFonts w:ascii="Times New Roman" w:hAnsi="Times New Roman"/>
          <w:sz w:val="28"/>
          <w:szCs w:val="28"/>
        </w:rPr>
        <w:tab/>
        <w:t>содержание и объем сведений, подлежащих проверке;</w:t>
      </w:r>
    </w:p>
    <w:p w:rsidR="00CF0440" w:rsidRPr="00F73F31" w:rsidRDefault="00CF0440" w:rsidP="00CF0440">
      <w:pPr>
        <w:shd w:val="clear" w:color="auto" w:fill="FFFFFF"/>
        <w:tabs>
          <w:tab w:val="left" w:pos="984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д)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2"/>
          <w:sz w:val="28"/>
          <w:szCs w:val="28"/>
        </w:rPr>
        <w:t>фамилия, инициалы и номер телефона лица, подготовившего запрос;</w:t>
      </w:r>
    </w:p>
    <w:p w:rsidR="00CF0440" w:rsidRPr="00F73F31" w:rsidRDefault="00CF0440" w:rsidP="00CF0440">
      <w:pPr>
        <w:shd w:val="clear" w:color="auto" w:fill="FFFFFF"/>
        <w:tabs>
          <w:tab w:val="left" w:pos="984"/>
        </w:tabs>
        <w:spacing w:line="322" w:lineRule="exact"/>
        <w:ind w:left="706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е)</w:t>
      </w:r>
      <w:r w:rsidRPr="00F73F31">
        <w:rPr>
          <w:rFonts w:ascii="Times New Roman" w:hAnsi="Times New Roman"/>
          <w:sz w:val="28"/>
          <w:szCs w:val="28"/>
        </w:rPr>
        <w:tab/>
        <w:t>другие необходимые сведения.</w:t>
      </w:r>
    </w:p>
    <w:p w:rsidR="00CF0440" w:rsidRPr="00F73F31" w:rsidRDefault="00CF0440" w:rsidP="00CF0440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pacing w:val="-3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При осуществлении проверки Комиссия обязана в течение 2 рабочих дней с даты принятия решения о назначении и проведении проверки в письменной форме уведомить лицо, замещающее муниципальную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должность, должность главы администрации, о начале проверки, разъяснить </w:t>
      </w:r>
      <w:r w:rsidRPr="00F73F31">
        <w:rPr>
          <w:rFonts w:ascii="Times New Roman" w:hAnsi="Times New Roman"/>
          <w:sz w:val="28"/>
          <w:szCs w:val="28"/>
        </w:rPr>
        <w:t>ему предмет проверки.</w:t>
      </w:r>
    </w:p>
    <w:p w:rsidR="00CF0440" w:rsidRPr="00F73F31" w:rsidRDefault="00CF0440" w:rsidP="00CF0440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Лицо, замещающее муниципальную должность, должность главы администрации вправе:</w:t>
      </w:r>
    </w:p>
    <w:p w:rsidR="00CF0440" w:rsidRPr="00F73F31" w:rsidRDefault="00CF0440" w:rsidP="00CF0440">
      <w:pPr>
        <w:shd w:val="clear" w:color="auto" w:fill="FFFFFF"/>
        <w:tabs>
          <w:tab w:val="left" w:pos="1138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lastRenderedPageBreak/>
        <w:t>а)</w:t>
      </w:r>
      <w:r w:rsidRPr="00F73F31">
        <w:rPr>
          <w:rFonts w:ascii="Times New Roman" w:hAnsi="Times New Roman"/>
          <w:sz w:val="28"/>
          <w:szCs w:val="28"/>
        </w:rPr>
        <w:tab/>
        <w:t>в ходе проверки и по ее результатам давать пояснения в устной и</w:t>
      </w:r>
      <w:r w:rsidRPr="00F73F31">
        <w:rPr>
          <w:rFonts w:ascii="Times New Roman" w:hAnsi="Times New Roman"/>
          <w:sz w:val="28"/>
          <w:szCs w:val="28"/>
        </w:rPr>
        <w:br/>
        <w:t>(или) письменной форме, которые приобщаются к материалам проверки;</w:t>
      </w:r>
    </w:p>
    <w:p w:rsidR="00CF0440" w:rsidRPr="00F73F31" w:rsidRDefault="00CF0440" w:rsidP="00CF0440">
      <w:pPr>
        <w:shd w:val="clear" w:color="auto" w:fill="FFFFFF"/>
        <w:tabs>
          <w:tab w:val="left" w:pos="1018"/>
        </w:tabs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  <w:t>представлять дополнительные материалы и давать по ним пояснения</w:t>
      </w:r>
      <w:r w:rsidRPr="00F73F31">
        <w:rPr>
          <w:rFonts w:ascii="Times New Roman" w:hAnsi="Times New Roman"/>
          <w:sz w:val="28"/>
          <w:szCs w:val="28"/>
        </w:rPr>
        <w:br/>
        <w:t>в устной и (или) письменной форме.</w:t>
      </w:r>
    </w:p>
    <w:p w:rsidR="00CF0440" w:rsidRPr="00F73F31" w:rsidRDefault="00CF0440" w:rsidP="00CF0440">
      <w:pPr>
        <w:shd w:val="clear" w:color="auto" w:fill="FFFFFF"/>
        <w:tabs>
          <w:tab w:val="left" w:pos="1138"/>
        </w:tabs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24.</w:t>
      </w:r>
      <w:r w:rsidRPr="00F73F31">
        <w:rPr>
          <w:rFonts w:ascii="Times New Roman" w:hAnsi="Times New Roman"/>
          <w:sz w:val="28"/>
          <w:szCs w:val="28"/>
        </w:rPr>
        <w:tab/>
        <w:t>Результаты проверки рассматриваются на заседании Комиссии, на</w:t>
      </w:r>
      <w:r w:rsidRPr="00F73F31">
        <w:rPr>
          <w:rFonts w:ascii="Times New Roman" w:hAnsi="Times New Roman"/>
          <w:sz w:val="28"/>
          <w:szCs w:val="28"/>
        </w:rPr>
        <w:br/>
        <w:t>которое приглашается лицо, в отношении которого проводится проверка.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По итогам рассмотрения результатов проверки Комиссия принимает одно из следующих решений:</w:t>
      </w:r>
    </w:p>
    <w:p w:rsidR="00CF0440" w:rsidRPr="00F73F31" w:rsidRDefault="00CF0440" w:rsidP="00CF0440">
      <w:pPr>
        <w:shd w:val="clear" w:color="auto" w:fill="FFFFFF"/>
        <w:tabs>
          <w:tab w:val="left" w:pos="1099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3"/>
          <w:sz w:val="28"/>
          <w:szCs w:val="28"/>
        </w:rPr>
        <w:t>а)</w:t>
      </w:r>
      <w:r w:rsidRPr="00F73F31">
        <w:rPr>
          <w:rFonts w:ascii="Times New Roman" w:hAnsi="Times New Roman"/>
          <w:sz w:val="28"/>
          <w:szCs w:val="28"/>
        </w:rPr>
        <w:tab/>
        <w:t>о соблюдении лицом, замещающим муниципальную должность,</w:t>
      </w:r>
      <w:r w:rsidRPr="00F73F31">
        <w:rPr>
          <w:rFonts w:ascii="Times New Roman" w:hAnsi="Times New Roman"/>
          <w:sz w:val="28"/>
          <w:szCs w:val="28"/>
        </w:rPr>
        <w:br/>
        <w:t>должность главы администрации, ограничений, запретов и обязанностей;</w:t>
      </w:r>
    </w:p>
    <w:p w:rsidR="00CF0440" w:rsidRPr="00F73F31" w:rsidRDefault="00CF0440" w:rsidP="00CF0440">
      <w:pPr>
        <w:shd w:val="clear" w:color="auto" w:fill="FFFFFF"/>
        <w:tabs>
          <w:tab w:val="left" w:pos="1099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б)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1"/>
          <w:sz w:val="28"/>
          <w:szCs w:val="28"/>
        </w:rPr>
        <w:t>о несоблюдении лицом, замещающим муниципальную должность,</w:t>
      </w:r>
      <w:r w:rsidRPr="00F73F31">
        <w:rPr>
          <w:rFonts w:ascii="Times New Roman" w:hAnsi="Times New Roman"/>
          <w:spacing w:val="-1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должность главы администрации, ограничений, запретов и обязанностей. В</w:t>
      </w:r>
      <w:r w:rsidRPr="00F73F31">
        <w:rPr>
          <w:rFonts w:ascii="Times New Roman" w:hAnsi="Times New Roman"/>
          <w:sz w:val="28"/>
          <w:szCs w:val="28"/>
        </w:rPr>
        <w:br/>
        <w:t>этом случае в решении Комиссии в обязательном порядке должно</w:t>
      </w:r>
      <w:r w:rsidRPr="00F73F31">
        <w:rPr>
          <w:rFonts w:ascii="Times New Roman" w:hAnsi="Times New Roman"/>
          <w:sz w:val="28"/>
          <w:szCs w:val="28"/>
        </w:rPr>
        <w:br/>
        <w:t>содержаться предложение о применении к лицу, замещающему</w:t>
      </w:r>
      <w:r w:rsidRPr="00F73F31">
        <w:rPr>
          <w:rFonts w:ascii="Times New Roman" w:hAnsi="Times New Roman"/>
          <w:sz w:val="28"/>
          <w:szCs w:val="28"/>
        </w:rPr>
        <w:br/>
        <w:t>муниципальную должность, должность главы администрации, меры</w:t>
      </w:r>
      <w:r w:rsidRPr="00F73F31">
        <w:rPr>
          <w:rFonts w:ascii="Times New Roman" w:hAnsi="Times New Roman"/>
          <w:sz w:val="28"/>
          <w:szCs w:val="28"/>
        </w:rPr>
        <w:br/>
        <w:t>юридической ответственности, предусмотренных федеральным</w:t>
      </w:r>
      <w:r w:rsidRPr="00F73F31">
        <w:rPr>
          <w:rFonts w:ascii="Times New Roman" w:hAnsi="Times New Roman"/>
          <w:sz w:val="28"/>
          <w:szCs w:val="28"/>
        </w:rPr>
        <w:br/>
        <w:t>законодательством.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О принятом решении Комиссия в течение 5 рабочих дней информирует в письменной форме Совет депутатов муниципального образования в Республике Алтай.</w:t>
      </w:r>
    </w:p>
    <w:p w:rsidR="00CF0440" w:rsidRPr="00F73F31" w:rsidRDefault="00CF0440" w:rsidP="00CF0440">
      <w:pPr>
        <w:shd w:val="clear" w:color="auto" w:fill="FFFFFF"/>
        <w:tabs>
          <w:tab w:val="left" w:pos="1138"/>
        </w:tabs>
        <w:spacing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25.</w:t>
      </w:r>
      <w:r w:rsidRPr="00F73F31">
        <w:rPr>
          <w:rFonts w:ascii="Times New Roman" w:hAnsi="Times New Roman"/>
          <w:sz w:val="28"/>
          <w:szCs w:val="28"/>
        </w:rPr>
        <w:tab/>
      </w:r>
      <w:r w:rsidRPr="00F73F31">
        <w:rPr>
          <w:rFonts w:ascii="Times New Roman" w:hAnsi="Times New Roman"/>
          <w:spacing w:val="-2"/>
          <w:sz w:val="28"/>
          <w:szCs w:val="28"/>
        </w:rPr>
        <w:t>По результатам рассмотрения уведомлений, указанных в подпункте</w:t>
      </w:r>
      <w:r w:rsidRPr="00F73F31">
        <w:rPr>
          <w:rFonts w:ascii="Times New Roman" w:hAnsi="Times New Roman"/>
          <w:spacing w:val="-2"/>
          <w:sz w:val="28"/>
          <w:szCs w:val="28"/>
        </w:rPr>
        <w:br/>
      </w:r>
      <w:r w:rsidRPr="00F73F31">
        <w:rPr>
          <w:rFonts w:ascii="Times New Roman" w:hAnsi="Times New Roman"/>
          <w:sz w:val="28"/>
          <w:szCs w:val="28"/>
        </w:rPr>
        <w:t>«а» пункта 6 настоящего Положения, Комиссия принимает одно из</w:t>
      </w:r>
      <w:r w:rsidRPr="00F73F31">
        <w:rPr>
          <w:rFonts w:ascii="Times New Roman" w:hAnsi="Times New Roman"/>
          <w:sz w:val="28"/>
          <w:szCs w:val="28"/>
        </w:rPr>
        <w:br/>
        <w:t>следующих решений:</w:t>
      </w:r>
    </w:p>
    <w:p w:rsidR="00CF0440" w:rsidRPr="00F73F31" w:rsidRDefault="00CF0440" w:rsidP="00CF0440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лицом,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замещающим муниципальную должность, должность главы администрации, </w:t>
      </w:r>
      <w:r w:rsidRPr="00F73F31">
        <w:rPr>
          <w:rFonts w:ascii="Times New Roman" w:hAnsi="Times New Roman"/>
          <w:sz w:val="28"/>
          <w:szCs w:val="28"/>
        </w:rPr>
        <w:t>конфликт интересов отсутствует;</w:t>
      </w:r>
    </w:p>
    <w:p w:rsidR="00CF0440" w:rsidRPr="00F73F31" w:rsidRDefault="00CF0440" w:rsidP="00F73F31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35"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замещающим муниципальную должность, должность главы администрации, </w:t>
      </w:r>
      <w:r w:rsidRPr="00F73F31">
        <w:rPr>
          <w:rFonts w:ascii="Times New Roman" w:hAnsi="Times New Roman"/>
          <w:sz w:val="28"/>
          <w:szCs w:val="28"/>
        </w:rPr>
        <w:t>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должность главы администрации, принять меры по предотвращению или урегулированию конфликта интересов.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538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 xml:space="preserve">- признать, что лицом, замещающим муниципальную должность, должность главы администрации, не соблюдались требования об 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урегулировании конфликта интересов. В этом случае Комиссия рекомендует </w:t>
      </w:r>
      <w:r w:rsidRPr="00F73F31">
        <w:rPr>
          <w:rFonts w:ascii="Times New Roman" w:hAnsi="Times New Roman"/>
          <w:sz w:val="28"/>
          <w:szCs w:val="28"/>
        </w:rPr>
        <w:t>Совету депутатов муниципального образования в Республике Алтай применить к лицу, замещающему муниципальную должность, должность главы администрации, меры юридической ответственности, предусмотренные федеральным законодательством.</w:t>
      </w:r>
    </w:p>
    <w:p w:rsidR="00CF0440" w:rsidRPr="00F73F31" w:rsidRDefault="00CF0440" w:rsidP="00CF0440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lastRenderedPageBreak/>
        <w:t>В случае установления Комиссией в ходе проведения проверки фактов несоблюдения лицом, замещающим муниципальную должность, должность главы администрации, иных ограничений, запретов и обязанностей, Комиссия обращается в течение 5 рабочих дней в Совет депутатов муниципального образования в Республике Алтай либо к главе муниципального образования в Республике Алтай с инициативой о применении мер юридической ответственности, в том числе досрочном прекращении полномочий лица, замещающего муниципальную должность, должность главы администрации.</w:t>
      </w:r>
    </w:p>
    <w:p w:rsidR="00CF0440" w:rsidRPr="00F73F31" w:rsidRDefault="00CF0440" w:rsidP="00CF0440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z w:val="28"/>
          <w:szCs w:val="28"/>
        </w:rPr>
        <w:t>Председатель Совета депутатов муниципального образования в Республике Алтай обеспечивает вручение лицу, замещающему муниципальную должность, должность главы администрации, в отношении</w:t>
      </w:r>
      <w:r w:rsidRPr="00F73F31">
        <w:rPr>
          <w:rFonts w:ascii="Times New Roman" w:hAnsi="Times New Roman"/>
          <w:spacing w:val="-1"/>
          <w:sz w:val="28"/>
          <w:szCs w:val="28"/>
        </w:rPr>
        <w:t xml:space="preserve">которого проводилась проверка, копию решения Комиссии либо выписку из </w:t>
      </w:r>
      <w:r w:rsidRPr="00F73F31">
        <w:rPr>
          <w:rFonts w:ascii="Times New Roman" w:hAnsi="Times New Roman"/>
          <w:sz w:val="28"/>
          <w:szCs w:val="28"/>
        </w:rPr>
        <w:t>протокола под расписку в течение 5 рабочих дней со дня принятия соответствующего решения.</w:t>
      </w:r>
    </w:p>
    <w:p w:rsidR="00CF0440" w:rsidRPr="00F73F31" w:rsidRDefault="00CF0440" w:rsidP="00CF0440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 xml:space="preserve">Если лицо, замещающее муниципальную должность, должность главы администрации, отказывается от получения копии указанного решения либо </w:t>
      </w:r>
      <w:r w:rsidRPr="00F73F31">
        <w:rPr>
          <w:rFonts w:ascii="Times New Roman" w:hAnsi="Times New Roman"/>
          <w:sz w:val="28"/>
          <w:szCs w:val="28"/>
        </w:rPr>
        <w:t>выписки из протокола под роспись, об этом составляется соответствующий акт.</w:t>
      </w:r>
    </w:p>
    <w:p w:rsidR="00CF0440" w:rsidRPr="00F73F31" w:rsidRDefault="00CF0440" w:rsidP="00CF0440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/>
          <w:spacing w:val="-2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 xml:space="preserve">Копии решений Комиссии хранятся в личном деле (при их наличии) </w:t>
      </w:r>
      <w:r w:rsidRPr="00F73F31">
        <w:rPr>
          <w:rFonts w:ascii="Times New Roman" w:hAnsi="Times New Roman"/>
          <w:sz w:val="28"/>
          <w:szCs w:val="28"/>
        </w:rPr>
        <w:t>лица, замещающего муниципальную должность, должность главы администрации, в отношении которого проводилась проверка.</w:t>
      </w:r>
    </w:p>
    <w:p w:rsidR="00CF0440" w:rsidRPr="00F73F31" w:rsidRDefault="00CF0440" w:rsidP="00CF0440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pacing w:val="-3"/>
          <w:sz w:val="28"/>
          <w:szCs w:val="28"/>
        </w:rPr>
      </w:pPr>
      <w:r w:rsidRPr="00F73F31">
        <w:rPr>
          <w:rFonts w:ascii="Times New Roman" w:hAnsi="Times New Roman"/>
          <w:spacing w:val="-1"/>
          <w:sz w:val="28"/>
          <w:szCs w:val="28"/>
        </w:rPr>
        <w:t xml:space="preserve">Материалы о деятельности Комиссии хранятся в Совете депутатов </w:t>
      </w:r>
      <w:r w:rsidRPr="00F73F31">
        <w:rPr>
          <w:rFonts w:ascii="Times New Roman" w:hAnsi="Times New Roman"/>
          <w:sz w:val="28"/>
          <w:szCs w:val="28"/>
        </w:rPr>
        <w:t>муниципального образования в Республике Алтай в течение 3 лет со дня окончания проверки в отношении лица, замещающего муниципальную должность, должность главы администрации, после чего передаются в государственный архив.</w:t>
      </w:r>
    </w:p>
    <w:p w:rsidR="00CF0440" w:rsidRPr="00F73F31" w:rsidRDefault="00CF0440" w:rsidP="00CF0440">
      <w:pPr>
        <w:shd w:val="clear" w:color="auto" w:fill="FFFFFF"/>
        <w:tabs>
          <w:tab w:val="left" w:pos="1243"/>
        </w:tabs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F73F31">
        <w:rPr>
          <w:rFonts w:ascii="Times New Roman" w:hAnsi="Times New Roman"/>
          <w:spacing w:val="-2"/>
          <w:sz w:val="28"/>
          <w:szCs w:val="28"/>
        </w:rPr>
        <w:t>30.</w:t>
      </w:r>
      <w:r w:rsidRPr="00F73F31">
        <w:rPr>
          <w:rFonts w:ascii="Times New Roman" w:hAnsi="Times New Roman"/>
          <w:sz w:val="28"/>
          <w:szCs w:val="28"/>
        </w:rPr>
        <w:tab/>
        <w:t>При установлении в ходе проверки Комиссией обстоятельств,</w:t>
      </w:r>
      <w:r w:rsidRPr="00F73F31">
        <w:rPr>
          <w:rFonts w:ascii="Times New Roman" w:hAnsi="Times New Roman"/>
          <w:sz w:val="28"/>
          <w:szCs w:val="28"/>
        </w:rPr>
        <w:br/>
        <w:t>свидетельствующих о наличии признаков преступления или</w:t>
      </w:r>
      <w:r w:rsidRPr="00F73F31">
        <w:rPr>
          <w:rFonts w:ascii="Times New Roman" w:hAnsi="Times New Roman"/>
          <w:sz w:val="28"/>
          <w:szCs w:val="28"/>
        </w:rPr>
        <w:br/>
        <w:t>административного правонарушения, материалы проверки направляются в</w:t>
      </w:r>
      <w:r w:rsidRPr="00F73F31">
        <w:rPr>
          <w:rFonts w:ascii="Times New Roman" w:hAnsi="Times New Roman"/>
          <w:sz w:val="28"/>
          <w:szCs w:val="28"/>
        </w:rPr>
        <w:br/>
        <w:t>уполномоченные органы в соответствии с их компетенцией не позднее 5</w:t>
      </w:r>
      <w:r w:rsidRPr="00F73F31">
        <w:rPr>
          <w:rFonts w:ascii="Times New Roman" w:hAnsi="Times New Roman"/>
          <w:sz w:val="28"/>
          <w:szCs w:val="28"/>
        </w:rPr>
        <w:br/>
        <w:t>рабочих дней со дня принятия Комиссией такого решения.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19" w:rsidRDefault="00906419" w:rsidP="00E228A1">
      <w:pPr>
        <w:spacing w:after="0" w:line="240" w:lineRule="auto"/>
      </w:pPr>
      <w:r>
        <w:separator/>
      </w:r>
    </w:p>
  </w:endnote>
  <w:endnote w:type="continuationSeparator" w:id="1">
    <w:p w:rsidR="00906419" w:rsidRDefault="00906419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19" w:rsidRDefault="00906419" w:rsidP="00E228A1">
      <w:pPr>
        <w:spacing w:after="0" w:line="240" w:lineRule="auto"/>
      </w:pPr>
      <w:r>
        <w:separator/>
      </w:r>
    </w:p>
  </w:footnote>
  <w:footnote w:type="continuationSeparator" w:id="1">
    <w:p w:rsidR="00906419" w:rsidRDefault="00906419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443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91244"/>
    <w:multiLevelType w:val="singleLevel"/>
    <w:tmpl w:val="FDFA0014"/>
    <w:lvl w:ilvl="0">
      <w:start w:val="2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2D250DA1"/>
    <w:multiLevelType w:val="singleLevel"/>
    <w:tmpl w:val="FB8028EA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BA6689"/>
    <w:multiLevelType w:val="singleLevel"/>
    <w:tmpl w:val="D79E74C4"/>
    <w:lvl w:ilvl="0">
      <w:start w:val="2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67E0436"/>
    <w:multiLevelType w:val="singleLevel"/>
    <w:tmpl w:val="8A30CC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58394A09"/>
    <w:multiLevelType w:val="singleLevel"/>
    <w:tmpl w:val="E3B65A2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69F39A4"/>
    <w:multiLevelType w:val="singleLevel"/>
    <w:tmpl w:val="0FDCC02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ED62182"/>
    <w:multiLevelType w:val="singleLevel"/>
    <w:tmpl w:val="52F87B9C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2722E"/>
    <w:rsid w:val="00053AE4"/>
    <w:rsid w:val="000677E9"/>
    <w:rsid w:val="0007003B"/>
    <w:rsid w:val="00081FD0"/>
    <w:rsid w:val="000A05D5"/>
    <w:rsid w:val="000C11BC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3B6AF1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1D2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45D75"/>
    <w:rsid w:val="00671053"/>
    <w:rsid w:val="00672E53"/>
    <w:rsid w:val="006818BF"/>
    <w:rsid w:val="00681CFE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1769D"/>
    <w:rsid w:val="00726FFC"/>
    <w:rsid w:val="00736127"/>
    <w:rsid w:val="00766D45"/>
    <w:rsid w:val="0077162A"/>
    <w:rsid w:val="0077635F"/>
    <w:rsid w:val="0078297F"/>
    <w:rsid w:val="0079782A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06A8"/>
    <w:rsid w:val="008F4868"/>
    <w:rsid w:val="00906419"/>
    <w:rsid w:val="00920104"/>
    <w:rsid w:val="00921A75"/>
    <w:rsid w:val="00926139"/>
    <w:rsid w:val="009450EC"/>
    <w:rsid w:val="00967706"/>
    <w:rsid w:val="00984CDD"/>
    <w:rsid w:val="009D5B3C"/>
    <w:rsid w:val="009D77F5"/>
    <w:rsid w:val="009F55F7"/>
    <w:rsid w:val="00A05565"/>
    <w:rsid w:val="00A10869"/>
    <w:rsid w:val="00A12F2B"/>
    <w:rsid w:val="00A269CE"/>
    <w:rsid w:val="00A43113"/>
    <w:rsid w:val="00A634F2"/>
    <w:rsid w:val="00A64EC7"/>
    <w:rsid w:val="00A74B85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25DEE"/>
    <w:rsid w:val="00B35AFC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D36D8"/>
    <w:rsid w:val="00BF3415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0440"/>
    <w:rsid w:val="00CF2FA6"/>
    <w:rsid w:val="00D06230"/>
    <w:rsid w:val="00D10C53"/>
    <w:rsid w:val="00D25C4F"/>
    <w:rsid w:val="00D3795E"/>
    <w:rsid w:val="00D513A3"/>
    <w:rsid w:val="00D623CA"/>
    <w:rsid w:val="00D66E7E"/>
    <w:rsid w:val="00D8432F"/>
    <w:rsid w:val="00D86355"/>
    <w:rsid w:val="00D869C8"/>
    <w:rsid w:val="00D917B7"/>
    <w:rsid w:val="00DB074F"/>
    <w:rsid w:val="00DB332E"/>
    <w:rsid w:val="00DC52A4"/>
    <w:rsid w:val="00DD6A4F"/>
    <w:rsid w:val="00DE7B7A"/>
    <w:rsid w:val="00DF2A74"/>
    <w:rsid w:val="00E228A1"/>
    <w:rsid w:val="00E33C03"/>
    <w:rsid w:val="00E526BA"/>
    <w:rsid w:val="00E60AED"/>
    <w:rsid w:val="00E7315E"/>
    <w:rsid w:val="00E74194"/>
    <w:rsid w:val="00E95B7C"/>
    <w:rsid w:val="00EB636D"/>
    <w:rsid w:val="00EF6E91"/>
    <w:rsid w:val="00F04299"/>
    <w:rsid w:val="00F14548"/>
    <w:rsid w:val="00F32D71"/>
    <w:rsid w:val="00F344BB"/>
    <w:rsid w:val="00F354BC"/>
    <w:rsid w:val="00F35B69"/>
    <w:rsid w:val="00F36958"/>
    <w:rsid w:val="00F6564B"/>
    <w:rsid w:val="00F73F31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  <w:style w:type="table" w:styleId="af3">
    <w:name w:val="Table Grid"/>
    <w:basedOn w:val="a1"/>
    <w:locked/>
    <w:rsid w:val="00F7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  <w:style w:type="table" w:styleId="af3">
    <w:name w:val="Table Grid"/>
    <w:basedOn w:val="a1"/>
    <w:locked/>
    <w:rsid w:val="00F7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26</cp:revision>
  <cp:lastPrinted>2019-10-11T05:17:00Z</cp:lastPrinted>
  <dcterms:created xsi:type="dcterms:W3CDTF">2019-10-11T03:07:00Z</dcterms:created>
  <dcterms:modified xsi:type="dcterms:W3CDTF">2020-11-26T02:26:00Z</dcterms:modified>
</cp:coreProperties>
</file>