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2694"/>
        <w:gridCol w:w="3367"/>
      </w:tblGrid>
      <w:tr w:rsidR="00134857" w:rsidTr="004F68C7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166D91" w:rsidRDefault="00134857" w:rsidP="00166D9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Усть-Кан,</w:t>
            </w:r>
          </w:p>
          <w:p w:rsidR="00134857" w:rsidRDefault="00134857" w:rsidP="00166D9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14</w:t>
            </w:r>
          </w:p>
          <w:p w:rsidR="00134857" w:rsidRDefault="00134857" w:rsidP="00166D9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34857" w:rsidRDefault="00134857" w:rsidP="004F68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134857" w:rsidRDefault="00134857" w:rsidP="004F68C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166D91" w:rsidRDefault="00134857" w:rsidP="00166D91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proofErr w:type="spellStart"/>
            <w:r w:rsidRPr="00166D91">
              <w:rPr>
                <w:rFonts w:ascii="Times New Roman" w:hAnsi="Times New Roman"/>
              </w:rPr>
              <w:t>Кан-Оозы</w:t>
            </w:r>
            <w:proofErr w:type="spellEnd"/>
            <w:r w:rsidRPr="00166D9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66D91">
              <w:rPr>
                <w:rFonts w:ascii="Times New Roman" w:hAnsi="Times New Roman"/>
              </w:rPr>
              <w:t>j</w:t>
            </w:r>
            <w:proofErr w:type="gramEnd"/>
            <w:r w:rsidRPr="00166D91">
              <w:rPr>
                <w:rFonts w:ascii="Times New Roman" w:hAnsi="Times New Roman"/>
              </w:rPr>
              <w:t>урт</w:t>
            </w:r>
            <w:proofErr w:type="spellEnd"/>
            <w:r w:rsidRPr="00166D91">
              <w:rPr>
                <w:rFonts w:ascii="Times New Roman" w:hAnsi="Times New Roman"/>
              </w:rPr>
              <w:t xml:space="preserve">, </w:t>
            </w:r>
          </w:p>
          <w:p w:rsidR="00134857" w:rsidRDefault="00134857" w:rsidP="00166D91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 w:rsidRPr="00166D91">
              <w:rPr>
                <w:rFonts w:ascii="Times New Roman" w:hAnsi="Times New Roman"/>
              </w:rPr>
              <w:t xml:space="preserve">Октябрьский, </w:t>
            </w:r>
            <w:proofErr w:type="spellStart"/>
            <w:r w:rsidRPr="00166D91">
              <w:rPr>
                <w:rFonts w:ascii="Times New Roman" w:hAnsi="Times New Roman"/>
              </w:rPr>
              <w:t>ороом</w:t>
            </w:r>
            <w:proofErr w:type="spellEnd"/>
            <w:r w:rsidRPr="00166D91">
              <w:rPr>
                <w:rFonts w:ascii="Times New Roman" w:hAnsi="Times New Roman"/>
              </w:rPr>
              <w:t xml:space="preserve"> 14, 649450 тел/факс 22343</w:t>
            </w:r>
          </w:p>
        </w:tc>
      </w:tr>
      <w:tr w:rsidR="00134857" w:rsidTr="004F68C7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34857" w:rsidRDefault="00134857" w:rsidP="004F68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4857" w:rsidTr="004F68C7">
        <w:tc>
          <w:tcPr>
            <w:tcW w:w="4785" w:type="dxa"/>
          </w:tcPr>
          <w:p w:rsidR="00134857" w:rsidRPr="002662B6" w:rsidRDefault="00134857" w:rsidP="004F6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786" w:type="dxa"/>
          </w:tcPr>
          <w:p w:rsidR="00134857" w:rsidRPr="002662B6" w:rsidRDefault="00166D91" w:rsidP="004F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134857" w:rsidRPr="002662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="00134857"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</w:tc>
      </w:tr>
    </w:tbl>
    <w:p w:rsidR="00134857" w:rsidRDefault="00134857" w:rsidP="00134857"/>
    <w:p w:rsidR="00166D91" w:rsidRPr="00A260A5" w:rsidRDefault="00B050D4" w:rsidP="00A26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6D91">
        <w:rPr>
          <w:rFonts w:ascii="Times New Roman" w:hAnsi="Times New Roman" w:cs="Times New Roman"/>
          <w:sz w:val="28"/>
          <w:szCs w:val="28"/>
        </w:rPr>
        <w:t>«</w:t>
      </w:r>
      <w:r w:rsidR="00166D91" w:rsidRPr="00166D91">
        <w:rPr>
          <w:rFonts w:ascii="Times New Roman" w:hAnsi="Times New Roman" w:cs="Times New Roman"/>
          <w:sz w:val="28"/>
          <w:szCs w:val="28"/>
        </w:rPr>
        <w:t>2</w:t>
      </w:r>
      <w:r w:rsidR="008B4ACC">
        <w:rPr>
          <w:rFonts w:ascii="Times New Roman" w:hAnsi="Times New Roman" w:cs="Times New Roman"/>
          <w:sz w:val="28"/>
          <w:szCs w:val="28"/>
        </w:rPr>
        <w:t>8</w:t>
      </w:r>
      <w:r w:rsidRPr="00166D91">
        <w:rPr>
          <w:rFonts w:ascii="Times New Roman" w:hAnsi="Times New Roman" w:cs="Times New Roman"/>
          <w:sz w:val="28"/>
          <w:szCs w:val="28"/>
        </w:rPr>
        <w:t xml:space="preserve">» </w:t>
      </w:r>
      <w:r w:rsidR="00166D91" w:rsidRPr="00166D91">
        <w:rPr>
          <w:rFonts w:ascii="Times New Roman" w:hAnsi="Times New Roman" w:cs="Times New Roman"/>
          <w:sz w:val="28"/>
          <w:szCs w:val="28"/>
        </w:rPr>
        <w:t>февраля</w:t>
      </w:r>
      <w:r w:rsidRPr="00166D91">
        <w:rPr>
          <w:rFonts w:ascii="Times New Roman" w:hAnsi="Times New Roman" w:cs="Times New Roman"/>
          <w:sz w:val="28"/>
          <w:szCs w:val="28"/>
        </w:rPr>
        <w:t xml:space="preserve"> 201</w:t>
      </w:r>
      <w:r w:rsidR="008B4ACC">
        <w:rPr>
          <w:rFonts w:ascii="Times New Roman" w:hAnsi="Times New Roman" w:cs="Times New Roman"/>
          <w:sz w:val="28"/>
          <w:szCs w:val="28"/>
        </w:rPr>
        <w:t>9</w:t>
      </w:r>
      <w:r w:rsidRPr="00166D91">
        <w:rPr>
          <w:rFonts w:ascii="Times New Roman" w:hAnsi="Times New Roman" w:cs="Times New Roman"/>
          <w:sz w:val="28"/>
          <w:szCs w:val="28"/>
        </w:rPr>
        <w:t xml:space="preserve"> г.</w:t>
      </w:r>
      <w:r w:rsidR="00134857" w:rsidRPr="00166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6D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4857" w:rsidRPr="00166D91">
        <w:rPr>
          <w:rFonts w:ascii="Times New Roman" w:hAnsi="Times New Roman" w:cs="Times New Roman"/>
          <w:sz w:val="28"/>
          <w:szCs w:val="28"/>
        </w:rPr>
        <w:t>№</w:t>
      </w:r>
      <w:r w:rsidR="00166D91">
        <w:rPr>
          <w:rFonts w:ascii="Times New Roman" w:hAnsi="Times New Roman" w:cs="Times New Roman"/>
          <w:sz w:val="28"/>
          <w:szCs w:val="28"/>
        </w:rPr>
        <w:t xml:space="preserve"> </w:t>
      </w:r>
      <w:r w:rsidR="008B4ACC">
        <w:rPr>
          <w:rFonts w:ascii="Times New Roman" w:hAnsi="Times New Roman" w:cs="Times New Roman"/>
          <w:sz w:val="28"/>
          <w:szCs w:val="28"/>
        </w:rPr>
        <w:t>11</w:t>
      </w:r>
      <w:r w:rsidR="00134857" w:rsidRPr="00166D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6D91">
        <w:rPr>
          <w:rFonts w:ascii="Times New Roman" w:hAnsi="Times New Roman" w:cs="Times New Roman"/>
          <w:sz w:val="28"/>
          <w:szCs w:val="28"/>
        </w:rPr>
        <w:t xml:space="preserve">   </w:t>
      </w:r>
      <w:r w:rsidR="00134857" w:rsidRPr="00166D91">
        <w:rPr>
          <w:rFonts w:ascii="Times New Roman" w:hAnsi="Times New Roman" w:cs="Times New Roman"/>
          <w:sz w:val="28"/>
          <w:szCs w:val="28"/>
        </w:rPr>
        <w:t xml:space="preserve"> </w:t>
      </w:r>
      <w:r w:rsidR="00166D91">
        <w:rPr>
          <w:rFonts w:ascii="Times New Roman" w:hAnsi="Times New Roman" w:cs="Times New Roman"/>
          <w:sz w:val="28"/>
          <w:szCs w:val="28"/>
        </w:rPr>
        <w:t xml:space="preserve"> </w:t>
      </w:r>
      <w:r w:rsidR="008B4ACC">
        <w:rPr>
          <w:rFonts w:ascii="Times New Roman" w:hAnsi="Times New Roman" w:cs="Times New Roman"/>
          <w:sz w:val="28"/>
          <w:szCs w:val="28"/>
        </w:rPr>
        <w:t xml:space="preserve">   </w:t>
      </w:r>
      <w:r w:rsidR="00134857" w:rsidRPr="00166D9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34857" w:rsidRPr="00166D9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134857" w:rsidRPr="00166D91">
        <w:rPr>
          <w:rFonts w:ascii="Times New Roman" w:hAnsi="Times New Roman" w:cs="Times New Roman"/>
          <w:sz w:val="28"/>
          <w:szCs w:val="28"/>
        </w:rPr>
        <w:t>сть-Кан</w:t>
      </w:r>
    </w:p>
    <w:p w:rsidR="00067C65" w:rsidRPr="00B050D4" w:rsidRDefault="00B050D4" w:rsidP="00A260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50D4">
        <w:rPr>
          <w:rFonts w:ascii="Times New Roman" w:hAnsi="Times New Roman" w:cs="Times New Roman"/>
          <w:b/>
          <w:sz w:val="28"/>
          <w:szCs w:val="28"/>
        </w:rPr>
        <w:t>«Об утверждении Паспорта</w:t>
      </w:r>
    </w:p>
    <w:p w:rsidR="00B050D4" w:rsidRPr="00B050D4" w:rsidRDefault="00B050D4" w:rsidP="00A260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50D4">
        <w:rPr>
          <w:rFonts w:ascii="Times New Roman" w:hAnsi="Times New Roman" w:cs="Times New Roman"/>
          <w:b/>
          <w:sz w:val="28"/>
          <w:szCs w:val="28"/>
        </w:rPr>
        <w:t>Населенного пункта, подверженного угрозе</w:t>
      </w:r>
    </w:p>
    <w:p w:rsidR="00B050D4" w:rsidRPr="00B050D4" w:rsidRDefault="00166D91" w:rsidP="00A260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B050D4" w:rsidRPr="00B050D4">
        <w:rPr>
          <w:rFonts w:ascii="Times New Roman" w:hAnsi="Times New Roman" w:cs="Times New Roman"/>
          <w:b/>
          <w:sz w:val="28"/>
          <w:szCs w:val="28"/>
        </w:rPr>
        <w:t>есных пожаров в 201</w:t>
      </w:r>
      <w:r w:rsidR="008B4ACC">
        <w:rPr>
          <w:rFonts w:ascii="Times New Roman" w:hAnsi="Times New Roman" w:cs="Times New Roman"/>
          <w:b/>
          <w:sz w:val="28"/>
          <w:szCs w:val="28"/>
        </w:rPr>
        <w:t>9</w:t>
      </w:r>
      <w:r w:rsidR="00B050D4" w:rsidRPr="00B050D4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134857" w:rsidRDefault="00B050D4" w:rsidP="00A260A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постановлением Правительства РФ от 25 апреля 2012 года №390 «О противопожарном режиме», в связи с подготовкой к пожароопасному периоду 201</w:t>
      </w:r>
      <w:r w:rsidR="008B4A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года.</w:t>
      </w:r>
    </w:p>
    <w:p w:rsidR="00134857" w:rsidRDefault="00134857" w:rsidP="00A260A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3922F3" w:rsidRPr="003922F3" w:rsidRDefault="00134857" w:rsidP="00A260A5">
      <w:pPr>
        <w:pStyle w:val="a8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B050D4">
        <w:rPr>
          <w:rFonts w:ascii="Times New Roman" w:hAnsi="Times New Roman" w:cs="Times New Roman"/>
          <w:color w:val="000000" w:themeColor="text1"/>
          <w:sz w:val="28"/>
          <w:szCs w:val="28"/>
        </w:rPr>
        <w:t>Паспорт населенного пункта, подверженного угрозе лесных пожаров в 201</w:t>
      </w:r>
      <w:r w:rsidR="008B4AC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05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(</w:t>
      </w:r>
      <w:r w:rsidR="008B4AC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  <w:r w:rsidR="00B050D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34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4D27" w:rsidRDefault="003D4D27" w:rsidP="00A260A5">
      <w:pPr>
        <w:pStyle w:val="a8"/>
        <w:numPr>
          <w:ilvl w:val="0"/>
          <w:numId w:val="1"/>
        </w:numPr>
        <w:spacing w:line="360" w:lineRule="auto"/>
        <w:ind w:left="0" w:firstLine="0"/>
        <w:jc w:val="both"/>
        <w:rPr>
          <w:shd w:val="clear" w:color="auto" w:fill="FFFFFF"/>
        </w:rPr>
      </w:pPr>
      <w:r w:rsidRPr="006D6548">
        <w:rPr>
          <w:rFonts w:ascii="Times New Roman" w:eastAsia="Times New Roman" w:hAnsi="Times New Roman" w:cs="Times New Roman"/>
          <w:sz w:val="28"/>
          <w:szCs w:val="28"/>
        </w:rPr>
        <w:t>Данное постановление вступает в силу со дня его официального обнародования.  </w:t>
      </w:r>
    </w:p>
    <w:p w:rsidR="00B050D4" w:rsidRPr="00B050D4" w:rsidRDefault="00B050D4" w:rsidP="00A260A5">
      <w:pPr>
        <w:pStyle w:val="a8"/>
        <w:spacing w:line="360" w:lineRule="auto"/>
        <w:ind w:left="0"/>
        <w:jc w:val="both"/>
        <w:rPr>
          <w:shd w:val="clear" w:color="auto" w:fill="FFFFFF"/>
        </w:rPr>
      </w:pPr>
    </w:p>
    <w:p w:rsidR="003D4D27" w:rsidRDefault="003D4D27" w:rsidP="00A26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Глава Усть-Канского </w:t>
      </w:r>
    </w:p>
    <w:p w:rsidR="00280833" w:rsidRDefault="003D4D27" w:rsidP="00A26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сельского поселения                                                                       </w:t>
      </w:r>
      <w:r w:rsidR="00775BF9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В</w:t>
      </w: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.</w:t>
      </w:r>
      <w:r w:rsidR="00775BF9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М</w:t>
      </w: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. </w:t>
      </w:r>
      <w:r w:rsidR="00775BF9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Кандыков</w:t>
      </w:r>
    </w:p>
    <w:p w:rsidR="008B4ACC" w:rsidRDefault="008B4ACC" w:rsidP="00A26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</w:p>
    <w:p w:rsidR="008B4ACC" w:rsidRDefault="008B4ACC" w:rsidP="00A26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</w:p>
    <w:p w:rsidR="008B4ACC" w:rsidRDefault="008B4ACC" w:rsidP="00A26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</w:p>
    <w:p w:rsidR="008B4ACC" w:rsidRPr="00B050D4" w:rsidRDefault="008B4ACC" w:rsidP="00A26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</w:p>
    <w:sectPr w:rsidR="008B4ACC" w:rsidRPr="00B050D4" w:rsidSect="0048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EEA"/>
    <w:multiLevelType w:val="hybridMultilevel"/>
    <w:tmpl w:val="DEFC161E"/>
    <w:lvl w:ilvl="0" w:tplc="EC8C52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C545E2"/>
    <w:multiLevelType w:val="hybridMultilevel"/>
    <w:tmpl w:val="F68E353E"/>
    <w:lvl w:ilvl="0" w:tplc="7EC6D60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857"/>
    <w:rsid w:val="0004381B"/>
    <w:rsid w:val="00067C65"/>
    <w:rsid w:val="00134857"/>
    <w:rsid w:val="00166D91"/>
    <w:rsid w:val="001C77A9"/>
    <w:rsid w:val="00215074"/>
    <w:rsid w:val="00280833"/>
    <w:rsid w:val="003922F3"/>
    <w:rsid w:val="003C2CD3"/>
    <w:rsid w:val="003D4D27"/>
    <w:rsid w:val="003D4F58"/>
    <w:rsid w:val="0048197D"/>
    <w:rsid w:val="00487894"/>
    <w:rsid w:val="005A5A35"/>
    <w:rsid w:val="00775BF9"/>
    <w:rsid w:val="008B4ACC"/>
    <w:rsid w:val="0097386A"/>
    <w:rsid w:val="00A260A5"/>
    <w:rsid w:val="00A579C4"/>
    <w:rsid w:val="00B050D4"/>
    <w:rsid w:val="00B6213C"/>
    <w:rsid w:val="00B87DCA"/>
    <w:rsid w:val="00D0309F"/>
    <w:rsid w:val="00D20F6E"/>
    <w:rsid w:val="00E57EF2"/>
    <w:rsid w:val="00EF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857"/>
  </w:style>
  <w:style w:type="character" w:styleId="a4">
    <w:name w:val="Hyperlink"/>
    <w:basedOn w:val="a0"/>
    <w:uiPriority w:val="99"/>
    <w:semiHidden/>
    <w:unhideWhenUsed/>
    <w:rsid w:val="001348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8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4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4857"/>
    <w:pPr>
      <w:ind w:left="720"/>
      <w:contextualSpacing/>
    </w:pPr>
  </w:style>
  <w:style w:type="paragraph" w:customStyle="1" w:styleId="ConsPlusNormal">
    <w:name w:val="ConsPlusNormal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2016-04-20T05:14:00Z</cp:lastPrinted>
  <dcterms:created xsi:type="dcterms:W3CDTF">2016-03-18T06:16:00Z</dcterms:created>
  <dcterms:modified xsi:type="dcterms:W3CDTF">2019-02-28T09:31:00Z</dcterms:modified>
</cp:coreProperties>
</file>