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C4" w:rsidRDefault="00D86BC4" w:rsidP="00D86BC4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</w:t>
      </w:r>
    </w:p>
    <w:tbl>
      <w:tblPr>
        <w:tblW w:w="9990" w:type="dxa"/>
        <w:tblInd w:w="-318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430"/>
        <w:gridCol w:w="1636"/>
        <w:gridCol w:w="3924"/>
      </w:tblGrid>
      <w:tr w:rsidR="009E5E2B" w:rsidRPr="00485BCC" w:rsidTr="00416D72">
        <w:trPr>
          <w:trHeight w:val="2939"/>
        </w:trPr>
        <w:tc>
          <w:tcPr>
            <w:tcW w:w="44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E5E2B" w:rsidRPr="00485BCC" w:rsidRDefault="009E5E2B" w:rsidP="00416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E5E2B" w:rsidRPr="00485BCC" w:rsidRDefault="009E5E2B" w:rsidP="00416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BCC">
              <w:rPr>
                <w:rFonts w:ascii="Times New Roman" w:hAnsi="Times New Roman" w:cs="Times New Roman"/>
                <w:b/>
              </w:rPr>
              <w:t>Россия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>Республика Алтай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 xml:space="preserve">Усть-Канский район 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 xml:space="preserve"> Усть-Канского сельского поселения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</w:p>
          <w:p w:rsidR="009E5E2B" w:rsidRPr="00485BCC" w:rsidRDefault="009E5E2B" w:rsidP="00416D72">
            <w:pPr>
              <w:spacing w:after="0" w:line="240" w:lineRule="auto"/>
              <w:ind w:righ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         Усть-Кан, ул. </w:t>
            </w:r>
            <w:proofErr w:type="gramStart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649450 тел/факс 22343</w:t>
            </w:r>
          </w:p>
        </w:tc>
        <w:tc>
          <w:tcPr>
            <w:tcW w:w="163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BC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23925" cy="81915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9E5E2B" w:rsidRPr="00485BCC" w:rsidRDefault="009E5E2B" w:rsidP="00416D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>Россия</w:t>
            </w:r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 xml:space="preserve">Алтай 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Республиканын</w:t>
            </w:r>
            <w:proofErr w:type="spellEnd"/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5BCC">
              <w:rPr>
                <w:rFonts w:ascii="Times New Roman" w:hAnsi="Times New Roman" w:cs="Times New Roman"/>
                <w:b/>
              </w:rPr>
              <w:t>Кан-Оозы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аймагында</w:t>
            </w:r>
            <w:proofErr w:type="spellEnd"/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5BCC">
              <w:rPr>
                <w:rFonts w:ascii="Times New Roman" w:hAnsi="Times New Roman" w:cs="Times New Roman"/>
                <w:b/>
              </w:rPr>
              <w:t>Кан-Оозындагы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85BCC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spellStart"/>
            <w:proofErr w:type="gramEnd"/>
            <w:r w:rsidRPr="00485BCC">
              <w:rPr>
                <w:rFonts w:ascii="Times New Roman" w:hAnsi="Times New Roman" w:cs="Times New Roman"/>
                <w:b/>
              </w:rPr>
              <w:t>урт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  <w:r w:rsidRPr="00485BCC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еезенин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урт</w:t>
            </w:r>
            <w:proofErr w:type="spellEnd"/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5BCC">
              <w:rPr>
                <w:rFonts w:ascii="Times New Roman" w:hAnsi="Times New Roman" w:cs="Times New Roman"/>
                <w:b/>
              </w:rPr>
              <w:t>администрациязы</w:t>
            </w:r>
            <w:proofErr w:type="spellEnd"/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Кан-Оозы</w:t>
            </w:r>
            <w:proofErr w:type="spell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B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урт</w:t>
            </w:r>
            <w:proofErr w:type="spell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, Октябрьский, </w:t>
            </w:r>
            <w:proofErr w:type="spellStart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ороом</w:t>
            </w:r>
            <w:proofErr w:type="spell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 14, 649450 тел/факс 22343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E2B" w:rsidRPr="00485BCC" w:rsidRDefault="009E5E2B" w:rsidP="009E5E2B">
      <w:pPr>
        <w:spacing w:after="0" w:line="240" w:lineRule="auto"/>
        <w:rPr>
          <w:rFonts w:ascii="Times New Roman" w:hAnsi="Times New Roman" w:cs="Times New Roman"/>
        </w:rPr>
      </w:pPr>
    </w:p>
    <w:p w:rsidR="009E5E2B" w:rsidRPr="00485BCC" w:rsidRDefault="009E5E2B" w:rsidP="009E5E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85BCC">
        <w:rPr>
          <w:rFonts w:ascii="Times New Roman" w:hAnsi="Times New Roman" w:cs="Times New Roman"/>
          <w:b/>
          <w:sz w:val="32"/>
          <w:szCs w:val="32"/>
        </w:rPr>
        <w:t xml:space="preserve"> ПОСТАНОВЛЕНИЕ                                                 </w:t>
      </w:r>
      <w:proofErr w:type="gramStart"/>
      <w:r w:rsidRPr="00485BCC">
        <w:rPr>
          <w:rFonts w:ascii="Times New Roman" w:hAnsi="Times New Roman" w:cs="Times New Roman"/>
          <w:b/>
          <w:sz w:val="32"/>
          <w:szCs w:val="32"/>
          <w:lang w:val="de-DE"/>
        </w:rPr>
        <w:t>J</w:t>
      </w:r>
      <w:proofErr w:type="gramEnd"/>
      <w:r w:rsidRPr="00485BCC">
        <w:rPr>
          <w:rFonts w:ascii="Times New Roman" w:hAnsi="Times New Roman" w:cs="Times New Roman"/>
          <w:b/>
          <w:sz w:val="32"/>
          <w:szCs w:val="32"/>
        </w:rPr>
        <w:t>ОП</w:t>
      </w:r>
    </w:p>
    <w:p w:rsidR="009E5E2B" w:rsidRPr="00485BCC" w:rsidRDefault="009E5E2B" w:rsidP="009E5E2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971" w:type="dxa"/>
        <w:tblInd w:w="-252" w:type="dxa"/>
        <w:tblLook w:val="04A0"/>
      </w:tblPr>
      <w:tblGrid>
        <w:gridCol w:w="5157"/>
        <w:gridCol w:w="4814"/>
      </w:tblGrid>
      <w:tr w:rsidR="009E5E2B" w:rsidRPr="00485BCC" w:rsidTr="00416D72">
        <w:trPr>
          <w:trHeight w:val="392"/>
        </w:trPr>
        <w:tc>
          <w:tcPr>
            <w:tcW w:w="5157" w:type="dxa"/>
            <w:hideMark/>
          </w:tcPr>
          <w:p w:rsidR="009E5E2B" w:rsidRPr="00485BCC" w:rsidRDefault="00EE26BE" w:rsidP="004B7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0380D" w:rsidRPr="000D3D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7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 w:rsidR="009E5E2B" w:rsidRPr="000D3D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7169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E2B" w:rsidRPr="000D3D8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D3D80" w:rsidRPr="000D3D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D3D8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4814" w:type="dxa"/>
          </w:tcPr>
          <w:p w:rsidR="009E5E2B" w:rsidRPr="00844D04" w:rsidRDefault="000D3D80" w:rsidP="00416D72">
            <w:pPr>
              <w:tabs>
                <w:tab w:val="center" w:pos="22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B716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44D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с. Усть-Кан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E26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9E5E2B" w:rsidRPr="00485BCC" w:rsidRDefault="009E5E2B" w:rsidP="00416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484F" w:rsidRPr="005E7733" w:rsidRDefault="0056484F" w:rsidP="003F0684">
      <w:pPr>
        <w:spacing w:line="240" w:lineRule="exact"/>
        <w:ind w:right="52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73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52298" w:rsidRPr="005E77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B7169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размещении агитационных материалов на территории муниципального образования «</w:t>
      </w:r>
      <w:proofErr w:type="spellStart"/>
      <w:r w:rsidR="004B7169">
        <w:rPr>
          <w:rFonts w:ascii="Times New Roman" w:hAnsi="Times New Roman" w:cs="Times New Roman"/>
          <w:color w:val="000000"/>
          <w:sz w:val="28"/>
          <w:szCs w:val="28"/>
        </w:rPr>
        <w:t>Усть-Канское</w:t>
      </w:r>
      <w:proofErr w:type="spellEnd"/>
      <w:r w:rsidR="004B716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</w:t>
      </w:r>
    </w:p>
    <w:p w:rsidR="00AA3B4D" w:rsidRDefault="004B7169" w:rsidP="00DD0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169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проведением </w:t>
      </w:r>
      <w:r w:rsidR="00A71A3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226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226E0" w:rsidRPr="00A226E0">
        <w:rPr>
          <w:rFonts w:ascii="Times New Roman" w:hAnsi="Times New Roman" w:cs="Times New Roman"/>
          <w:color w:val="000000" w:themeColor="text1"/>
          <w:sz w:val="28"/>
          <w:szCs w:val="28"/>
        </w:rPr>
        <w:t>сентября 2018</w:t>
      </w:r>
      <w:r w:rsidRPr="00A22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выборов </w:t>
      </w:r>
      <w:r w:rsidR="00A71A34">
        <w:rPr>
          <w:rFonts w:ascii="Times New Roman" w:hAnsi="Times New Roman" w:cs="Times New Roman"/>
          <w:color w:val="000000"/>
          <w:sz w:val="28"/>
          <w:szCs w:val="28"/>
        </w:rPr>
        <w:t>депутатов Совета депутатов муниципального образования «</w:t>
      </w:r>
      <w:proofErr w:type="spellStart"/>
      <w:r w:rsidR="00A71A34">
        <w:rPr>
          <w:rFonts w:ascii="Times New Roman" w:hAnsi="Times New Roman" w:cs="Times New Roman"/>
          <w:color w:val="000000"/>
          <w:sz w:val="28"/>
          <w:szCs w:val="28"/>
        </w:rPr>
        <w:t>Усть-Канский</w:t>
      </w:r>
      <w:proofErr w:type="spellEnd"/>
      <w:r w:rsidR="00A71A34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4B7169">
        <w:rPr>
          <w:rFonts w:ascii="Times New Roman" w:hAnsi="Times New Roman" w:cs="Times New Roman"/>
          <w:color w:val="000000"/>
          <w:sz w:val="28"/>
          <w:szCs w:val="28"/>
        </w:rPr>
        <w:t>, руководствуясь  Федеральным законом «Об основных гарантиях избирательных прав и права на участие в референдуме граждан Росси</w:t>
      </w:r>
      <w:r>
        <w:rPr>
          <w:rFonts w:ascii="Times New Roman" w:hAnsi="Times New Roman" w:cs="Times New Roman"/>
          <w:color w:val="000000"/>
          <w:sz w:val="28"/>
          <w:szCs w:val="28"/>
        </w:rPr>
        <w:t>йской Федерации» от 12.06.2002</w:t>
      </w:r>
      <w:r w:rsidRPr="004B7169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DD0D38">
        <w:rPr>
          <w:rFonts w:ascii="Times New Roman" w:hAnsi="Times New Roman" w:cs="Times New Roman"/>
          <w:color w:val="000000"/>
          <w:sz w:val="28"/>
          <w:szCs w:val="28"/>
        </w:rPr>
        <w:t>67-ФЗ</w:t>
      </w:r>
      <w:r w:rsidRPr="004B7169">
        <w:rPr>
          <w:rFonts w:ascii="Times New Roman" w:hAnsi="Times New Roman" w:cs="Times New Roman"/>
          <w:color w:val="000000"/>
          <w:sz w:val="28"/>
          <w:szCs w:val="28"/>
        </w:rPr>
        <w:t>, с целью обеспечения всем зарегистрированным кандидатам проведения агитации, создания условий для получения избирателями информации о кандидатах и их программах,</w:t>
      </w:r>
      <w:r w:rsidR="00AA3B4D">
        <w:rPr>
          <w:rFonts w:ascii="Times New Roman" w:hAnsi="Times New Roman"/>
          <w:sz w:val="28"/>
          <w:szCs w:val="28"/>
        </w:rPr>
        <w:t xml:space="preserve"> </w:t>
      </w:r>
      <w:r w:rsidR="00EE26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D0D38" w:rsidRDefault="00DD0D38" w:rsidP="005E773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874" w:rsidRDefault="00972874" w:rsidP="005E7733">
      <w:pPr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972874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7287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287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2874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287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7287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2874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2874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2874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2874">
        <w:rPr>
          <w:rFonts w:ascii="Times New Roman" w:hAnsi="Times New Roman"/>
          <w:b/>
          <w:sz w:val="28"/>
          <w:szCs w:val="28"/>
        </w:rPr>
        <w:t>ю:</w:t>
      </w:r>
    </w:p>
    <w:p w:rsidR="00DD0D38" w:rsidRDefault="00DD0D38" w:rsidP="005E7733">
      <w:pPr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26E0" w:rsidRDefault="00DD0D38" w:rsidP="00A226E0">
      <w:pPr>
        <w:pStyle w:val="a5"/>
        <w:numPr>
          <w:ilvl w:val="0"/>
          <w:numId w:val="26"/>
        </w:numPr>
        <w:spacing w:after="0" w:line="240" w:lineRule="auto"/>
        <w:ind w:left="0" w:firstLine="4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  <w:r w:rsidRPr="00DD0D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Размещать агитационные материалы на территории муниципального образования «</w:t>
      </w:r>
      <w:proofErr w:type="spellStart"/>
      <w:r w:rsidRPr="00DD0D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Усть-Канское</w:t>
      </w:r>
      <w:proofErr w:type="spellEnd"/>
      <w:r w:rsidRPr="00DD0D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сельское поселение» на специально оборудованных стендах, расположенных</w:t>
      </w:r>
      <w:r w:rsidRPr="00DD0D3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:</w:t>
      </w:r>
    </w:p>
    <w:p w:rsidR="00A226E0" w:rsidRDefault="00A226E0" w:rsidP="00A226E0">
      <w:pPr>
        <w:pStyle w:val="a5"/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B6A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4E1C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сельской администрации</w:t>
      </w:r>
      <w:r w:rsidRPr="00EB6A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6A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Усть-Канского</w:t>
      </w:r>
      <w:proofErr w:type="spellEnd"/>
      <w:r w:rsidRPr="00EB6A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сельского поселения</w:t>
      </w:r>
      <w:r w:rsidR="004E1C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расположенной по адресу: с. Усть-Кан, ул. </w:t>
      </w:r>
      <w:proofErr w:type="gramStart"/>
      <w:r w:rsidR="004E1C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Октябрьская</w:t>
      </w:r>
      <w:proofErr w:type="gramEnd"/>
      <w:r w:rsidR="004E1C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14</w:t>
      </w:r>
      <w:r w:rsidRPr="00EB6A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4E1C6D" w:rsidRPr="004E1C6D" w:rsidRDefault="004E1C6D" w:rsidP="00A226E0">
      <w:pPr>
        <w:pStyle w:val="a5"/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9949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около </w:t>
      </w:r>
      <w:proofErr w:type="spellStart"/>
      <w:r w:rsidR="009949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Усть-Канского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центр</w:t>
      </w:r>
      <w:r w:rsidR="009949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культурного досуга</w:t>
      </w:r>
      <w:r w:rsidR="009949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расположенного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по адресу: с. Усть-Кан, ул.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Первомайская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1;</w:t>
      </w:r>
    </w:p>
    <w:p w:rsidR="00B51B4E" w:rsidRDefault="00B51B4E" w:rsidP="00A226E0">
      <w:pPr>
        <w:pStyle w:val="a5"/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B51B4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около магазина «Золотой Алтай», расположенного по адресу: с. Усть-Кан, ул. </w:t>
      </w:r>
      <w:proofErr w:type="gramStart"/>
      <w:r w:rsidR="004E1C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Ленинская</w:t>
      </w:r>
      <w:proofErr w:type="gramEnd"/>
      <w:r w:rsidR="004E1C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85в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B51B4E" w:rsidRDefault="00B51B4E" w:rsidP="00A226E0">
      <w:pPr>
        <w:pStyle w:val="a5"/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 около гостиницы «Надежда», расположенного по адресу: с. Усть-Кан, ул.</w:t>
      </w:r>
      <w:r w:rsidR="004E1C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Ленинская, д. 3д;</w:t>
      </w:r>
      <w:proofErr w:type="gramEnd"/>
    </w:p>
    <w:p w:rsidR="00A226E0" w:rsidRPr="00B51B4E" w:rsidRDefault="00B51B4E" w:rsidP="00B51B4E">
      <w:pPr>
        <w:pStyle w:val="a5"/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- около </w:t>
      </w:r>
      <w:proofErr w:type="spellStart"/>
      <w:r w:rsidR="004E1C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Усть-Канского</w:t>
      </w:r>
      <w:proofErr w:type="spellEnd"/>
      <w:r w:rsidR="004E1C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ентра детского творчества, расположенного по адресу: с. Усть-Кан, ул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="004E1C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</w:t>
      </w:r>
      <w:proofErr w:type="gramEnd"/>
      <w:r w:rsidR="004E1C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ервомайская, 17.</w:t>
      </w:r>
    </w:p>
    <w:p w:rsidR="00A226E0" w:rsidRPr="00A226E0" w:rsidRDefault="00DD0D38" w:rsidP="00A226E0">
      <w:pPr>
        <w:pStyle w:val="a5"/>
        <w:numPr>
          <w:ilvl w:val="0"/>
          <w:numId w:val="26"/>
        </w:numPr>
        <w:spacing w:after="0" w:line="240" w:lineRule="auto"/>
        <w:ind w:left="0" w:firstLine="4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  <w:r w:rsidRPr="00A226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Размещение агитационных материалов в иных местах производить только </w:t>
      </w:r>
      <w:r w:rsidR="00A226E0" w:rsidRPr="00A226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 согласия и на условиях собственников, владельцев зданий, </w:t>
      </w:r>
      <w:r w:rsidR="00A226E0" w:rsidRPr="00A226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сооружений и иных объектов</w:t>
      </w:r>
      <w:r w:rsidR="00A226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за исключением мест, предусмотренных пунктом 1 настоящего постановления.</w:t>
      </w:r>
    </w:p>
    <w:p w:rsidR="00DD0D38" w:rsidRPr="00A226E0" w:rsidRDefault="00DD0D38" w:rsidP="00A226E0">
      <w:pPr>
        <w:pStyle w:val="a5"/>
        <w:numPr>
          <w:ilvl w:val="0"/>
          <w:numId w:val="26"/>
        </w:numPr>
        <w:spacing w:after="0" w:line="240" w:lineRule="auto"/>
        <w:ind w:left="0" w:firstLine="4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  <w:r w:rsidRPr="00A226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Запретить вывешивание предвыборных агитационных материалов на памятниках, обелисках, зданиях, сооружениях и в помещениях, имеющих историческую, культурную или архитектурную ценность, а также в зданиях</w:t>
      </w:r>
      <w:r w:rsidR="00A226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в которых размещены избирательные комиссии</w:t>
      </w:r>
      <w:r w:rsidRPr="00A226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в помещениях для голосования и на  расстоянии</w:t>
      </w:r>
      <w:r w:rsidR="00A226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менее</w:t>
      </w:r>
      <w:r w:rsidRPr="00A226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50 метров от входа в них.</w:t>
      </w:r>
    </w:p>
    <w:p w:rsidR="00DD0D38" w:rsidRPr="00DD0D38" w:rsidRDefault="00EE26BE" w:rsidP="00DD0D38">
      <w:pPr>
        <w:pStyle w:val="a5"/>
        <w:numPr>
          <w:ilvl w:val="0"/>
          <w:numId w:val="26"/>
        </w:numPr>
        <w:spacing w:after="0" w:line="240" w:lineRule="auto"/>
        <w:ind w:left="0" w:firstLine="4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  <w:r w:rsidRPr="00DD0D38">
        <w:rPr>
          <w:rFonts w:ascii="Times New Roman" w:hAnsi="Times New Roman" w:cs="Times New Roman"/>
          <w:sz w:val="28"/>
          <w:szCs w:val="28"/>
        </w:rPr>
        <w:t>Настоящее п</w:t>
      </w:r>
      <w:r w:rsidR="002A0F22" w:rsidRPr="00DD0D38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766A7" w:rsidRPr="00DD0D38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</w:t>
      </w:r>
      <w:r w:rsidR="000104C7" w:rsidRPr="00DD0D38">
        <w:rPr>
          <w:rFonts w:ascii="Times New Roman" w:hAnsi="Times New Roman" w:cs="Times New Roman"/>
          <w:sz w:val="28"/>
          <w:szCs w:val="28"/>
        </w:rPr>
        <w:t xml:space="preserve"> на официальном сайте сельской администрации </w:t>
      </w:r>
      <w:proofErr w:type="spellStart"/>
      <w:r w:rsidR="000104C7" w:rsidRPr="00DD0D38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="000104C7" w:rsidRPr="00DD0D38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F24675" w:rsidRPr="00DD0D38" w:rsidRDefault="000104C7" w:rsidP="00DD0D38">
      <w:pPr>
        <w:pStyle w:val="a5"/>
        <w:numPr>
          <w:ilvl w:val="0"/>
          <w:numId w:val="26"/>
        </w:numPr>
        <w:spacing w:after="0" w:line="240" w:lineRule="auto"/>
        <w:ind w:left="0" w:firstLine="4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  <w:proofErr w:type="gramStart"/>
      <w:r w:rsidRPr="00DD0D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0D3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24675" w:rsidRDefault="00F24675" w:rsidP="005E773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7733" w:rsidRPr="00F24675" w:rsidRDefault="005E7733" w:rsidP="005E773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5E2B" w:rsidRDefault="009E5E2B" w:rsidP="005E7733">
      <w:pPr>
        <w:pStyle w:val="1"/>
        <w:spacing w:before="0" w:beforeAutospacing="0" w:after="0" w:afterAutospacing="0"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proofErr w:type="spellStart"/>
      <w:r>
        <w:rPr>
          <w:b w:val="0"/>
          <w:sz w:val="28"/>
          <w:szCs w:val="28"/>
        </w:rPr>
        <w:t>Усть-Канского</w:t>
      </w:r>
      <w:proofErr w:type="spellEnd"/>
    </w:p>
    <w:p w:rsidR="009E5E2B" w:rsidRDefault="009E5E2B" w:rsidP="005E7733">
      <w:pPr>
        <w:pStyle w:val="1"/>
        <w:spacing w:before="0" w:beforeAutospacing="0" w:after="0" w:afterAutospacing="0"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сельского поселения                                                  </w:t>
      </w:r>
      <w:r w:rsidR="007609AD">
        <w:rPr>
          <w:b w:val="0"/>
          <w:sz w:val="28"/>
          <w:szCs w:val="28"/>
        </w:rPr>
        <w:t xml:space="preserve">                    </w:t>
      </w:r>
      <w:r w:rsidR="007766A7">
        <w:rPr>
          <w:b w:val="0"/>
          <w:sz w:val="28"/>
          <w:szCs w:val="28"/>
        </w:rPr>
        <w:t xml:space="preserve"> </w:t>
      </w:r>
      <w:r w:rsidR="007609AD">
        <w:rPr>
          <w:b w:val="0"/>
          <w:sz w:val="28"/>
          <w:szCs w:val="28"/>
        </w:rPr>
        <w:t xml:space="preserve">В.М. </w:t>
      </w:r>
      <w:proofErr w:type="spellStart"/>
      <w:r w:rsidR="007609AD">
        <w:rPr>
          <w:b w:val="0"/>
          <w:sz w:val="28"/>
          <w:szCs w:val="28"/>
        </w:rPr>
        <w:t>Кандыков</w:t>
      </w:r>
      <w:proofErr w:type="spellEnd"/>
    </w:p>
    <w:p w:rsidR="00F02BC7" w:rsidRDefault="00AA3B4D" w:rsidP="00260765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</w:p>
    <w:p w:rsidR="005E7733" w:rsidRDefault="005E7733" w:rsidP="00260765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5E7733" w:rsidRDefault="005E7733" w:rsidP="005E7733">
      <w:pPr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5E7733" w:rsidSect="0026076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B83" w:rsidRDefault="00833B83" w:rsidP="00665E0A">
      <w:pPr>
        <w:spacing w:after="0" w:line="240" w:lineRule="auto"/>
      </w:pPr>
      <w:r>
        <w:separator/>
      </w:r>
    </w:p>
  </w:endnote>
  <w:endnote w:type="continuationSeparator" w:id="0">
    <w:p w:rsidR="00833B83" w:rsidRDefault="00833B83" w:rsidP="0066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B83" w:rsidRDefault="00833B83" w:rsidP="00665E0A">
      <w:pPr>
        <w:spacing w:after="0" w:line="240" w:lineRule="auto"/>
      </w:pPr>
      <w:r>
        <w:separator/>
      </w:r>
    </w:p>
  </w:footnote>
  <w:footnote w:type="continuationSeparator" w:id="0">
    <w:p w:rsidR="00833B83" w:rsidRDefault="00833B83" w:rsidP="00665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F0A"/>
    <w:multiLevelType w:val="hybridMultilevel"/>
    <w:tmpl w:val="FE8AA2E0"/>
    <w:lvl w:ilvl="0" w:tplc="C1BCD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1591A"/>
    <w:multiLevelType w:val="hybridMultilevel"/>
    <w:tmpl w:val="A8705574"/>
    <w:lvl w:ilvl="0" w:tplc="BB6E06D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53AFA"/>
    <w:multiLevelType w:val="hybridMultilevel"/>
    <w:tmpl w:val="E1B692BE"/>
    <w:lvl w:ilvl="0" w:tplc="40880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FF010EF"/>
    <w:multiLevelType w:val="hybridMultilevel"/>
    <w:tmpl w:val="60BA4E6C"/>
    <w:lvl w:ilvl="0" w:tplc="30440620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85A5C6A"/>
    <w:multiLevelType w:val="hybridMultilevel"/>
    <w:tmpl w:val="FE8AA2E0"/>
    <w:lvl w:ilvl="0" w:tplc="C1BCD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15C9A"/>
    <w:multiLevelType w:val="multilevel"/>
    <w:tmpl w:val="ABF0893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D335C8A"/>
    <w:multiLevelType w:val="hybridMultilevel"/>
    <w:tmpl w:val="42AE6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40"/>
    <w:multiLevelType w:val="multilevel"/>
    <w:tmpl w:val="12B04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471B04"/>
    <w:multiLevelType w:val="hybridMultilevel"/>
    <w:tmpl w:val="E5907C56"/>
    <w:lvl w:ilvl="0" w:tplc="618EDEA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F45DED"/>
    <w:multiLevelType w:val="hybridMultilevel"/>
    <w:tmpl w:val="79F2BB90"/>
    <w:lvl w:ilvl="0" w:tplc="25C8F2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5AB0DD7"/>
    <w:multiLevelType w:val="hybridMultilevel"/>
    <w:tmpl w:val="8210442C"/>
    <w:lvl w:ilvl="0" w:tplc="3506714A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43940"/>
    <w:multiLevelType w:val="hybridMultilevel"/>
    <w:tmpl w:val="F5962744"/>
    <w:lvl w:ilvl="0" w:tplc="5BFEA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F27A9C"/>
    <w:multiLevelType w:val="multilevel"/>
    <w:tmpl w:val="23BE7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390F1C"/>
    <w:multiLevelType w:val="hybridMultilevel"/>
    <w:tmpl w:val="F5962744"/>
    <w:lvl w:ilvl="0" w:tplc="5BFEA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1767C9"/>
    <w:multiLevelType w:val="hybridMultilevel"/>
    <w:tmpl w:val="E5907C56"/>
    <w:lvl w:ilvl="0" w:tplc="618EDEA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1B6F70"/>
    <w:multiLevelType w:val="hybridMultilevel"/>
    <w:tmpl w:val="E5907C56"/>
    <w:lvl w:ilvl="0" w:tplc="618EDEA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46267F"/>
    <w:multiLevelType w:val="hybridMultilevel"/>
    <w:tmpl w:val="BF4E979A"/>
    <w:lvl w:ilvl="0" w:tplc="FA2E4E8C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53B510D5"/>
    <w:multiLevelType w:val="hybridMultilevel"/>
    <w:tmpl w:val="BF4E979A"/>
    <w:lvl w:ilvl="0" w:tplc="FA2E4E8C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61205CA3"/>
    <w:multiLevelType w:val="hybridMultilevel"/>
    <w:tmpl w:val="BF4E979A"/>
    <w:lvl w:ilvl="0" w:tplc="FA2E4E8C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626211E3"/>
    <w:multiLevelType w:val="multilevel"/>
    <w:tmpl w:val="BAFE2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937DBA"/>
    <w:multiLevelType w:val="hybridMultilevel"/>
    <w:tmpl w:val="B44A0A04"/>
    <w:lvl w:ilvl="0" w:tplc="C1DCA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081732"/>
    <w:multiLevelType w:val="hybridMultilevel"/>
    <w:tmpl w:val="B356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D4872"/>
    <w:multiLevelType w:val="hybridMultilevel"/>
    <w:tmpl w:val="059C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F59EB"/>
    <w:multiLevelType w:val="hybridMultilevel"/>
    <w:tmpl w:val="AC585F80"/>
    <w:lvl w:ilvl="0" w:tplc="FA2E4E8C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065CC"/>
    <w:multiLevelType w:val="hybridMultilevel"/>
    <w:tmpl w:val="5AE8E924"/>
    <w:lvl w:ilvl="0" w:tplc="3EAA84F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7BD024D1"/>
    <w:multiLevelType w:val="hybridMultilevel"/>
    <w:tmpl w:val="B356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D74D3"/>
    <w:multiLevelType w:val="hybridMultilevel"/>
    <w:tmpl w:val="DC902436"/>
    <w:lvl w:ilvl="0" w:tplc="01C2F2C4">
      <w:start w:val="9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14"/>
  </w:num>
  <w:num w:numId="5">
    <w:abstractNumId w:val="3"/>
  </w:num>
  <w:num w:numId="6">
    <w:abstractNumId w:val="26"/>
  </w:num>
  <w:num w:numId="7">
    <w:abstractNumId w:val="2"/>
  </w:num>
  <w:num w:numId="8">
    <w:abstractNumId w:val="18"/>
  </w:num>
  <w:num w:numId="9">
    <w:abstractNumId w:val="23"/>
  </w:num>
  <w:num w:numId="10">
    <w:abstractNumId w:val="6"/>
  </w:num>
  <w:num w:numId="11">
    <w:abstractNumId w:val="22"/>
  </w:num>
  <w:num w:numId="12">
    <w:abstractNumId w:val="1"/>
  </w:num>
  <w:num w:numId="13">
    <w:abstractNumId w:val="17"/>
  </w:num>
  <w:num w:numId="14">
    <w:abstractNumId w:val="20"/>
  </w:num>
  <w:num w:numId="15">
    <w:abstractNumId w:val="13"/>
  </w:num>
  <w:num w:numId="16">
    <w:abstractNumId w:val="11"/>
  </w:num>
  <w:num w:numId="17">
    <w:abstractNumId w:val="4"/>
  </w:num>
  <w:num w:numId="18">
    <w:abstractNumId w:val="16"/>
  </w:num>
  <w:num w:numId="19">
    <w:abstractNumId w:val="9"/>
  </w:num>
  <w:num w:numId="20">
    <w:abstractNumId w:val="0"/>
  </w:num>
  <w:num w:numId="21">
    <w:abstractNumId w:val="25"/>
  </w:num>
  <w:num w:numId="22">
    <w:abstractNumId w:val="21"/>
  </w:num>
  <w:num w:numId="23">
    <w:abstractNumId w:val="24"/>
  </w:num>
  <w:num w:numId="24">
    <w:abstractNumId w:val="5"/>
  </w:num>
  <w:num w:numId="25">
    <w:abstractNumId w:val="7"/>
  </w:num>
  <w:num w:numId="26">
    <w:abstractNumId w:val="10"/>
  </w:num>
  <w:num w:numId="27">
    <w:abstractNumId w:val="19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0906"/>
    <w:rsid w:val="000104C7"/>
    <w:rsid w:val="000120FB"/>
    <w:rsid w:val="0004364B"/>
    <w:rsid w:val="00052298"/>
    <w:rsid w:val="00065F94"/>
    <w:rsid w:val="000700A1"/>
    <w:rsid w:val="00085AE0"/>
    <w:rsid w:val="000918DF"/>
    <w:rsid w:val="000A6BBC"/>
    <w:rsid w:val="000D27F3"/>
    <w:rsid w:val="000D3D80"/>
    <w:rsid w:val="000F3407"/>
    <w:rsid w:val="0011205C"/>
    <w:rsid w:val="00176F82"/>
    <w:rsid w:val="001824A8"/>
    <w:rsid w:val="0018368E"/>
    <w:rsid w:val="001B1C12"/>
    <w:rsid w:val="001B73E1"/>
    <w:rsid w:val="001D2372"/>
    <w:rsid w:val="00201DDE"/>
    <w:rsid w:val="002131F1"/>
    <w:rsid w:val="00232CBA"/>
    <w:rsid w:val="00243AFC"/>
    <w:rsid w:val="00257233"/>
    <w:rsid w:val="00260765"/>
    <w:rsid w:val="00286687"/>
    <w:rsid w:val="002A0F22"/>
    <w:rsid w:val="002A448D"/>
    <w:rsid w:val="002D374D"/>
    <w:rsid w:val="002E1BBB"/>
    <w:rsid w:val="002E2ECD"/>
    <w:rsid w:val="002F5B2C"/>
    <w:rsid w:val="0031168C"/>
    <w:rsid w:val="003227FA"/>
    <w:rsid w:val="00364C6E"/>
    <w:rsid w:val="00383345"/>
    <w:rsid w:val="003A6B65"/>
    <w:rsid w:val="003A7825"/>
    <w:rsid w:val="003A7E13"/>
    <w:rsid w:val="003E73B4"/>
    <w:rsid w:val="003F0684"/>
    <w:rsid w:val="003F7807"/>
    <w:rsid w:val="004113DE"/>
    <w:rsid w:val="00424C54"/>
    <w:rsid w:val="00425A38"/>
    <w:rsid w:val="004370F0"/>
    <w:rsid w:val="004466AF"/>
    <w:rsid w:val="00461F15"/>
    <w:rsid w:val="004636B9"/>
    <w:rsid w:val="00485BCC"/>
    <w:rsid w:val="00492DFA"/>
    <w:rsid w:val="004B64C5"/>
    <w:rsid w:val="004B7169"/>
    <w:rsid w:val="004D1E2E"/>
    <w:rsid w:val="004E1C6D"/>
    <w:rsid w:val="004F27DA"/>
    <w:rsid w:val="005123EF"/>
    <w:rsid w:val="00526154"/>
    <w:rsid w:val="00550CFA"/>
    <w:rsid w:val="0056484F"/>
    <w:rsid w:val="00584F31"/>
    <w:rsid w:val="005B1AC8"/>
    <w:rsid w:val="005B2A23"/>
    <w:rsid w:val="005B66B2"/>
    <w:rsid w:val="005B6988"/>
    <w:rsid w:val="005C4CEE"/>
    <w:rsid w:val="005C6F43"/>
    <w:rsid w:val="005E0906"/>
    <w:rsid w:val="005E6DC4"/>
    <w:rsid w:val="005E7733"/>
    <w:rsid w:val="00631FFD"/>
    <w:rsid w:val="006405EB"/>
    <w:rsid w:val="00665E0A"/>
    <w:rsid w:val="006B073D"/>
    <w:rsid w:val="006E125D"/>
    <w:rsid w:val="006E6895"/>
    <w:rsid w:val="007150EF"/>
    <w:rsid w:val="00732F57"/>
    <w:rsid w:val="00740EF4"/>
    <w:rsid w:val="007423CC"/>
    <w:rsid w:val="0075674D"/>
    <w:rsid w:val="007609AD"/>
    <w:rsid w:val="00771276"/>
    <w:rsid w:val="00771632"/>
    <w:rsid w:val="0077417E"/>
    <w:rsid w:val="007766A7"/>
    <w:rsid w:val="00781A67"/>
    <w:rsid w:val="00793DAE"/>
    <w:rsid w:val="007A057D"/>
    <w:rsid w:val="007A2B33"/>
    <w:rsid w:val="007A4D92"/>
    <w:rsid w:val="007C0629"/>
    <w:rsid w:val="007E1CDD"/>
    <w:rsid w:val="007E5C93"/>
    <w:rsid w:val="00805B9F"/>
    <w:rsid w:val="00833B83"/>
    <w:rsid w:val="0084014B"/>
    <w:rsid w:val="00844D04"/>
    <w:rsid w:val="008677C5"/>
    <w:rsid w:val="00883A92"/>
    <w:rsid w:val="00887D35"/>
    <w:rsid w:val="008A07DE"/>
    <w:rsid w:val="008F3003"/>
    <w:rsid w:val="009217B9"/>
    <w:rsid w:val="009328E5"/>
    <w:rsid w:val="009541C1"/>
    <w:rsid w:val="00960127"/>
    <w:rsid w:val="00972874"/>
    <w:rsid w:val="009847B8"/>
    <w:rsid w:val="00994945"/>
    <w:rsid w:val="009E2ACC"/>
    <w:rsid w:val="009E5E2B"/>
    <w:rsid w:val="009F5DDB"/>
    <w:rsid w:val="00A0651A"/>
    <w:rsid w:val="00A068CC"/>
    <w:rsid w:val="00A226E0"/>
    <w:rsid w:val="00A26F2F"/>
    <w:rsid w:val="00A33EE2"/>
    <w:rsid w:val="00A51587"/>
    <w:rsid w:val="00A52F8E"/>
    <w:rsid w:val="00A71A34"/>
    <w:rsid w:val="00AA3B4D"/>
    <w:rsid w:val="00AB0F62"/>
    <w:rsid w:val="00AD513A"/>
    <w:rsid w:val="00AF03BB"/>
    <w:rsid w:val="00B00F61"/>
    <w:rsid w:val="00B020F4"/>
    <w:rsid w:val="00B13DEA"/>
    <w:rsid w:val="00B3737E"/>
    <w:rsid w:val="00B51B4E"/>
    <w:rsid w:val="00B56811"/>
    <w:rsid w:val="00B97435"/>
    <w:rsid w:val="00C23769"/>
    <w:rsid w:val="00C61757"/>
    <w:rsid w:val="00C90849"/>
    <w:rsid w:val="00CB6E5B"/>
    <w:rsid w:val="00CC05FD"/>
    <w:rsid w:val="00CD74ED"/>
    <w:rsid w:val="00CE0C8A"/>
    <w:rsid w:val="00CE13D3"/>
    <w:rsid w:val="00CF033E"/>
    <w:rsid w:val="00CF4068"/>
    <w:rsid w:val="00D02B5F"/>
    <w:rsid w:val="00D0380D"/>
    <w:rsid w:val="00D50F06"/>
    <w:rsid w:val="00D6437F"/>
    <w:rsid w:val="00D67353"/>
    <w:rsid w:val="00D86BC4"/>
    <w:rsid w:val="00D938B1"/>
    <w:rsid w:val="00DC147E"/>
    <w:rsid w:val="00DC5225"/>
    <w:rsid w:val="00DC7E12"/>
    <w:rsid w:val="00DD0D38"/>
    <w:rsid w:val="00DE6245"/>
    <w:rsid w:val="00DE6CB9"/>
    <w:rsid w:val="00E0290B"/>
    <w:rsid w:val="00E049AB"/>
    <w:rsid w:val="00E10536"/>
    <w:rsid w:val="00E2652E"/>
    <w:rsid w:val="00E360D3"/>
    <w:rsid w:val="00E36E85"/>
    <w:rsid w:val="00E379D6"/>
    <w:rsid w:val="00E74111"/>
    <w:rsid w:val="00E81E63"/>
    <w:rsid w:val="00EB6A39"/>
    <w:rsid w:val="00ED05E6"/>
    <w:rsid w:val="00EE26BE"/>
    <w:rsid w:val="00EE4A9D"/>
    <w:rsid w:val="00EE7B5E"/>
    <w:rsid w:val="00EF3F20"/>
    <w:rsid w:val="00EF43FF"/>
    <w:rsid w:val="00F02BC7"/>
    <w:rsid w:val="00F06813"/>
    <w:rsid w:val="00F14CC7"/>
    <w:rsid w:val="00F23370"/>
    <w:rsid w:val="00F24675"/>
    <w:rsid w:val="00F33BC2"/>
    <w:rsid w:val="00F65519"/>
    <w:rsid w:val="00F87F83"/>
    <w:rsid w:val="00FA1B46"/>
    <w:rsid w:val="00FE6D24"/>
    <w:rsid w:val="00FF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12"/>
  </w:style>
  <w:style w:type="paragraph" w:styleId="1">
    <w:name w:val="heading 1"/>
    <w:basedOn w:val="a"/>
    <w:link w:val="10"/>
    <w:qFormat/>
    <w:rsid w:val="005E0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9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5E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9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4CC7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DC7E12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DC7E1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rsid w:val="00DC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737E"/>
  </w:style>
  <w:style w:type="table" w:styleId="a9">
    <w:name w:val="Table Grid"/>
    <w:basedOn w:val="a1"/>
    <w:uiPriority w:val="59"/>
    <w:rsid w:val="00867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665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65E0A"/>
  </w:style>
  <w:style w:type="paragraph" w:styleId="ac">
    <w:name w:val="footer"/>
    <w:basedOn w:val="a"/>
    <w:link w:val="ad"/>
    <w:uiPriority w:val="99"/>
    <w:semiHidden/>
    <w:unhideWhenUsed/>
    <w:rsid w:val="00665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5E0A"/>
  </w:style>
  <w:style w:type="character" w:styleId="ae">
    <w:name w:val="Hyperlink"/>
    <w:basedOn w:val="a0"/>
    <w:uiPriority w:val="99"/>
    <w:unhideWhenUsed/>
    <w:rsid w:val="00243A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995A8-D290-474F-94A1-4318ACD2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80</cp:revision>
  <cp:lastPrinted>2018-08-06T09:54:00Z</cp:lastPrinted>
  <dcterms:created xsi:type="dcterms:W3CDTF">2014-12-09T03:38:00Z</dcterms:created>
  <dcterms:modified xsi:type="dcterms:W3CDTF">2018-08-06T09:57:00Z</dcterms:modified>
</cp:coreProperties>
</file>