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C4" w:rsidRDefault="00D86BC4" w:rsidP="00D86BC4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</w:t>
      </w:r>
    </w:p>
    <w:tbl>
      <w:tblPr>
        <w:tblW w:w="9990" w:type="dxa"/>
        <w:tblInd w:w="-318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430"/>
        <w:gridCol w:w="1636"/>
        <w:gridCol w:w="3924"/>
      </w:tblGrid>
      <w:tr w:rsidR="009E5E2B" w:rsidRPr="00485BCC" w:rsidTr="00416D72">
        <w:trPr>
          <w:trHeight w:val="2939"/>
        </w:trPr>
        <w:tc>
          <w:tcPr>
            <w:tcW w:w="44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E5E2B" w:rsidRPr="00485BCC" w:rsidRDefault="009E5E2B" w:rsidP="00416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E5E2B" w:rsidRPr="00485BCC" w:rsidRDefault="009E5E2B" w:rsidP="00416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BCC">
              <w:rPr>
                <w:rFonts w:ascii="Times New Roman" w:hAnsi="Times New Roman" w:cs="Times New Roman"/>
                <w:b/>
              </w:rPr>
              <w:t>Россия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>Республика Алтай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 xml:space="preserve">Усть-Канский район 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 xml:space="preserve"> Усть-Канского сельского поселения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</w:p>
          <w:p w:rsidR="009E5E2B" w:rsidRPr="00485BCC" w:rsidRDefault="009E5E2B" w:rsidP="00416D72">
            <w:pPr>
              <w:spacing w:after="0" w:line="240" w:lineRule="auto"/>
              <w:ind w:righ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         Усть-Кан, ул. </w:t>
            </w:r>
            <w:proofErr w:type="gramStart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649450 тел/факс 22343</w:t>
            </w:r>
          </w:p>
        </w:tc>
        <w:tc>
          <w:tcPr>
            <w:tcW w:w="1636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BC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23925" cy="81915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9E5E2B" w:rsidRPr="00485BCC" w:rsidRDefault="009E5E2B" w:rsidP="00416D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>Россия</w:t>
            </w:r>
          </w:p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 xml:space="preserve">Алтай </w:t>
            </w:r>
            <w:proofErr w:type="spellStart"/>
            <w:r w:rsidRPr="00485BCC">
              <w:rPr>
                <w:rFonts w:ascii="Times New Roman" w:hAnsi="Times New Roman" w:cs="Times New Roman"/>
                <w:b/>
              </w:rPr>
              <w:t>Республиканын</w:t>
            </w:r>
            <w:proofErr w:type="spellEnd"/>
          </w:p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5BCC">
              <w:rPr>
                <w:rFonts w:ascii="Times New Roman" w:hAnsi="Times New Roman" w:cs="Times New Roman"/>
                <w:b/>
              </w:rPr>
              <w:t>Кан-Оозы</w:t>
            </w:r>
            <w:proofErr w:type="spellEnd"/>
            <w:r w:rsidRPr="00485B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85BCC">
              <w:rPr>
                <w:rFonts w:ascii="Times New Roman" w:hAnsi="Times New Roman" w:cs="Times New Roman"/>
                <w:b/>
              </w:rPr>
              <w:t>аймагында</w:t>
            </w:r>
            <w:proofErr w:type="spellEnd"/>
          </w:p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5BCC">
              <w:rPr>
                <w:rFonts w:ascii="Times New Roman" w:hAnsi="Times New Roman" w:cs="Times New Roman"/>
                <w:b/>
              </w:rPr>
              <w:t>Кан-Оозындагы</w:t>
            </w:r>
            <w:proofErr w:type="spellEnd"/>
            <w:r w:rsidRPr="00485BC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85BCC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spellStart"/>
            <w:proofErr w:type="gramEnd"/>
            <w:r w:rsidRPr="00485BCC">
              <w:rPr>
                <w:rFonts w:ascii="Times New Roman" w:hAnsi="Times New Roman" w:cs="Times New Roman"/>
                <w:b/>
              </w:rPr>
              <w:t>урт</w:t>
            </w:r>
            <w:proofErr w:type="spellEnd"/>
            <w:r w:rsidRPr="00485BCC">
              <w:rPr>
                <w:rFonts w:ascii="Times New Roman" w:hAnsi="Times New Roman" w:cs="Times New Roman"/>
                <w:b/>
              </w:rPr>
              <w:t xml:space="preserve"> </w:t>
            </w:r>
            <w:r w:rsidRPr="00485BCC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spellStart"/>
            <w:r w:rsidRPr="00485BCC">
              <w:rPr>
                <w:rFonts w:ascii="Times New Roman" w:hAnsi="Times New Roman" w:cs="Times New Roman"/>
                <w:b/>
              </w:rPr>
              <w:t>еезенин</w:t>
            </w:r>
            <w:proofErr w:type="spellEnd"/>
            <w:r w:rsidRPr="00485B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spellStart"/>
            <w:r w:rsidRPr="00485BCC">
              <w:rPr>
                <w:rFonts w:ascii="Times New Roman" w:hAnsi="Times New Roman" w:cs="Times New Roman"/>
                <w:b/>
              </w:rPr>
              <w:t>урт</w:t>
            </w:r>
            <w:proofErr w:type="spellEnd"/>
          </w:p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5BCC">
              <w:rPr>
                <w:rFonts w:ascii="Times New Roman" w:hAnsi="Times New Roman" w:cs="Times New Roman"/>
                <w:b/>
              </w:rPr>
              <w:t>администрациязы</w:t>
            </w:r>
            <w:proofErr w:type="spellEnd"/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Кан-Оозы</w:t>
            </w:r>
            <w:proofErr w:type="spell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B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урт</w:t>
            </w:r>
            <w:proofErr w:type="spell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, Октябрьский, </w:t>
            </w:r>
            <w:proofErr w:type="spellStart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ороом</w:t>
            </w:r>
            <w:proofErr w:type="spell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 14, 649450 тел/факс 22343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E2B" w:rsidRPr="00485BCC" w:rsidRDefault="009E5E2B" w:rsidP="009E5E2B">
      <w:pPr>
        <w:spacing w:after="0" w:line="240" w:lineRule="auto"/>
        <w:rPr>
          <w:rFonts w:ascii="Times New Roman" w:hAnsi="Times New Roman" w:cs="Times New Roman"/>
        </w:rPr>
      </w:pPr>
    </w:p>
    <w:p w:rsidR="009E5E2B" w:rsidRPr="00485BCC" w:rsidRDefault="009E5E2B" w:rsidP="009E5E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85BCC">
        <w:rPr>
          <w:rFonts w:ascii="Times New Roman" w:hAnsi="Times New Roman" w:cs="Times New Roman"/>
          <w:b/>
          <w:sz w:val="32"/>
          <w:szCs w:val="32"/>
        </w:rPr>
        <w:t xml:space="preserve"> ПОСТАНОВЛЕНИЕ                                                 </w:t>
      </w:r>
      <w:proofErr w:type="gramStart"/>
      <w:r w:rsidRPr="00485BCC">
        <w:rPr>
          <w:rFonts w:ascii="Times New Roman" w:hAnsi="Times New Roman" w:cs="Times New Roman"/>
          <w:b/>
          <w:sz w:val="32"/>
          <w:szCs w:val="32"/>
          <w:lang w:val="de-DE"/>
        </w:rPr>
        <w:t>J</w:t>
      </w:r>
      <w:proofErr w:type="gramEnd"/>
      <w:r w:rsidRPr="00485BCC">
        <w:rPr>
          <w:rFonts w:ascii="Times New Roman" w:hAnsi="Times New Roman" w:cs="Times New Roman"/>
          <w:b/>
          <w:sz w:val="32"/>
          <w:szCs w:val="32"/>
        </w:rPr>
        <w:t>ОП</w:t>
      </w:r>
    </w:p>
    <w:p w:rsidR="009E5E2B" w:rsidRPr="00485BCC" w:rsidRDefault="009E5E2B" w:rsidP="009E5E2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971" w:type="dxa"/>
        <w:tblInd w:w="-252" w:type="dxa"/>
        <w:tblLook w:val="04A0"/>
      </w:tblPr>
      <w:tblGrid>
        <w:gridCol w:w="5157"/>
        <w:gridCol w:w="4814"/>
      </w:tblGrid>
      <w:tr w:rsidR="009E5E2B" w:rsidRPr="00485BCC" w:rsidTr="00416D72">
        <w:trPr>
          <w:trHeight w:val="392"/>
        </w:trPr>
        <w:tc>
          <w:tcPr>
            <w:tcW w:w="5157" w:type="dxa"/>
            <w:hideMark/>
          </w:tcPr>
          <w:p w:rsidR="009E5E2B" w:rsidRPr="00485BCC" w:rsidRDefault="00565C3A" w:rsidP="00564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0380D" w:rsidRPr="000D3D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E5E2B" w:rsidRPr="000D3D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484F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E2B" w:rsidRPr="000D3D8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D3D80" w:rsidRPr="000D3D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D3D8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4814" w:type="dxa"/>
          </w:tcPr>
          <w:p w:rsidR="009E5E2B" w:rsidRPr="00485BCC" w:rsidRDefault="000D3D80" w:rsidP="00416D72">
            <w:pPr>
              <w:tabs>
                <w:tab w:val="center" w:pos="22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65C3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65C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5C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B97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>Усть-Кан</w:t>
            </w:r>
          </w:p>
          <w:p w:rsidR="009E5E2B" w:rsidRPr="00485BCC" w:rsidRDefault="009E5E2B" w:rsidP="00416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484F" w:rsidRPr="0056484F" w:rsidRDefault="0056484F" w:rsidP="0056484F">
      <w:pPr>
        <w:spacing w:line="240" w:lineRule="exact"/>
        <w:ind w:right="56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84F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3F7EF4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«Генеральной схемы очистки территории </w:t>
      </w:r>
      <w:proofErr w:type="spellStart"/>
      <w:r w:rsidR="003F7EF4">
        <w:rPr>
          <w:rFonts w:ascii="Times New Roman" w:hAnsi="Times New Roman" w:cs="Times New Roman"/>
          <w:color w:val="000000"/>
          <w:sz w:val="28"/>
          <w:szCs w:val="28"/>
        </w:rPr>
        <w:t>Усть-Канского</w:t>
      </w:r>
      <w:proofErr w:type="spellEnd"/>
      <w:r w:rsidR="003F7EF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</w:t>
      </w:r>
    </w:p>
    <w:p w:rsidR="00972874" w:rsidRPr="003F7EF4" w:rsidRDefault="0056484F" w:rsidP="003F7E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6484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F7EF4">
        <w:rPr>
          <w:rFonts w:ascii="Times New Roman" w:hAnsi="Times New Roman" w:cs="Times New Roman"/>
          <w:color w:val="000000"/>
          <w:sz w:val="28"/>
          <w:szCs w:val="28"/>
        </w:rPr>
        <w:t xml:space="preserve">целях обеспечения экологического и санитарно-эпидемиологического благополучия населения на территории </w:t>
      </w:r>
      <w:proofErr w:type="spellStart"/>
      <w:r w:rsidR="003F7EF4">
        <w:rPr>
          <w:rFonts w:ascii="Times New Roman" w:hAnsi="Times New Roman" w:cs="Times New Roman"/>
          <w:color w:val="000000"/>
          <w:sz w:val="28"/>
          <w:szCs w:val="28"/>
        </w:rPr>
        <w:t>Усть-Канского</w:t>
      </w:r>
      <w:proofErr w:type="spellEnd"/>
      <w:r w:rsidR="003F7EF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в соответствии со ст. 14 </w:t>
      </w:r>
      <w:r w:rsidR="003F7EF4">
        <w:rPr>
          <w:rFonts w:ascii="Times New Roman" w:hAnsi="Times New Roman" w:cs="Times New Roman"/>
          <w:sz w:val="28"/>
          <w:szCs w:val="28"/>
        </w:rPr>
        <w:t>Федерального</w:t>
      </w:r>
      <w:r w:rsidRPr="0056484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F7EF4">
        <w:rPr>
          <w:rFonts w:ascii="Times New Roman" w:hAnsi="Times New Roman" w:cs="Times New Roman"/>
          <w:sz w:val="28"/>
          <w:szCs w:val="28"/>
        </w:rPr>
        <w:t>а</w:t>
      </w:r>
      <w:r w:rsidRPr="0056484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3F7EF4">
        <w:rPr>
          <w:rFonts w:ascii="Times New Roman" w:hAnsi="Times New Roman" w:cs="Times New Roman"/>
          <w:sz w:val="28"/>
          <w:szCs w:val="28"/>
        </w:rPr>
        <w:t>, ст. ст. 8 и 13 Федерального закона от 24.06.1998 № 89-ФЗ «Об отходах производства и потребления», Федеральным законом от 10.01.2002 № 7-ФЗ «Об охране окружающей среды», постановлением Госстроя РФ от</w:t>
      </w:r>
      <w:proofErr w:type="gramEnd"/>
      <w:r w:rsidR="003F7EF4">
        <w:rPr>
          <w:rFonts w:ascii="Times New Roman" w:hAnsi="Times New Roman" w:cs="Times New Roman"/>
          <w:sz w:val="28"/>
          <w:szCs w:val="28"/>
        </w:rPr>
        <w:t xml:space="preserve"> 21.08.2003 № 152 «Об утверждении методических рекомендаций о порядке разработки генеральных схем очистки территорий населенных пунктов Российской Федерации»</w:t>
      </w:r>
      <w:r w:rsidR="000104C7">
        <w:rPr>
          <w:rFonts w:ascii="Times New Roman" w:hAnsi="Times New Roman"/>
          <w:sz w:val="28"/>
          <w:szCs w:val="28"/>
        </w:rPr>
        <w:t xml:space="preserve">, </w:t>
      </w:r>
      <w:r w:rsidR="003F7EF4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proofErr w:type="gramStart"/>
      <w:r w:rsidR="00972874" w:rsidRPr="00972874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972874">
        <w:rPr>
          <w:rFonts w:ascii="Times New Roman" w:hAnsi="Times New Roman"/>
          <w:b/>
          <w:sz w:val="28"/>
          <w:szCs w:val="28"/>
        </w:rPr>
        <w:t xml:space="preserve"> </w:t>
      </w:r>
      <w:r w:rsidR="00972874" w:rsidRPr="00972874">
        <w:rPr>
          <w:rFonts w:ascii="Times New Roman" w:hAnsi="Times New Roman"/>
          <w:b/>
          <w:sz w:val="28"/>
          <w:szCs w:val="28"/>
        </w:rPr>
        <w:t>о</w:t>
      </w:r>
      <w:r w:rsidR="00972874">
        <w:rPr>
          <w:rFonts w:ascii="Times New Roman" w:hAnsi="Times New Roman"/>
          <w:b/>
          <w:sz w:val="28"/>
          <w:szCs w:val="28"/>
        </w:rPr>
        <w:t xml:space="preserve"> </w:t>
      </w:r>
      <w:r w:rsidR="00972874" w:rsidRPr="00972874">
        <w:rPr>
          <w:rFonts w:ascii="Times New Roman" w:hAnsi="Times New Roman"/>
          <w:b/>
          <w:sz w:val="28"/>
          <w:szCs w:val="28"/>
        </w:rPr>
        <w:t>с</w:t>
      </w:r>
      <w:r w:rsidR="00972874">
        <w:rPr>
          <w:rFonts w:ascii="Times New Roman" w:hAnsi="Times New Roman"/>
          <w:b/>
          <w:sz w:val="28"/>
          <w:szCs w:val="28"/>
        </w:rPr>
        <w:t xml:space="preserve"> </w:t>
      </w:r>
      <w:r w:rsidR="00972874" w:rsidRPr="00972874">
        <w:rPr>
          <w:rFonts w:ascii="Times New Roman" w:hAnsi="Times New Roman"/>
          <w:b/>
          <w:sz w:val="28"/>
          <w:szCs w:val="28"/>
        </w:rPr>
        <w:t>т</w:t>
      </w:r>
      <w:r w:rsidR="00972874">
        <w:rPr>
          <w:rFonts w:ascii="Times New Roman" w:hAnsi="Times New Roman"/>
          <w:b/>
          <w:sz w:val="28"/>
          <w:szCs w:val="28"/>
        </w:rPr>
        <w:t xml:space="preserve"> </w:t>
      </w:r>
      <w:r w:rsidR="00972874" w:rsidRPr="00972874">
        <w:rPr>
          <w:rFonts w:ascii="Times New Roman" w:hAnsi="Times New Roman"/>
          <w:b/>
          <w:sz w:val="28"/>
          <w:szCs w:val="28"/>
        </w:rPr>
        <w:t>а</w:t>
      </w:r>
      <w:r w:rsidR="009728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72874" w:rsidRPr="00972874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972874">
        <w:rPr>
          <w:rFonts w:ascii="Times New Roman" w:hAnsi="Times New Roman"/>
          <w:b/>
          <w:sz w:val="28"/>
          <w:szCs w:val="28"/>
        </w:rPr>
        <w:t xml:space="preserve"> </w:t>
      </w:r>
      <w:r w:rsidR="00972874" w:rsidRPr="00972874">
        <w:rPr>
          <w:rFonts w:ascii="Times New Roman" w:hAnsi="Times New Roman"/>
          <w:b/>
          <w:sz w:val="28"/>
          <w:szCs w:val="28"/>
        </w:rPr>
        <w:t>о</w:t>
      </w:r>
      <w:r w:rsidR="00972874">
        <w:rPr>
          <w:rFonts w:ascii="Times New Roman" w:hAnsi="Times New Roman"/>
          <w:b/>
          <w:sz w:val="28"/>
          <w:szCs w:val="28"/>
        </w:rPr>
        <w:t xml:space="preserve"> </w:t>
      </w:r>
      <w:r w:rsidR="00972874" w:rsidRPr="00972874">
        <w:rPr>
          <w:rFonts w:ascii="Times New Roman" w:hAnsi="Times New Roman"/>
          <w:b/>
          <w:sz w:val="28"/>
          <w:szCs w:val="28"/>
        </w:rPr>
        <w:t>в</w:t>
      </w:r>
      <w:r w:rsidR="00972874">
        <w:rPr>
          <w:rFonts w:ascii="Times New Roman" w:hAnsi="Times New Roman"/>
          <w:b/>
          <w:sz w:val="28"/>
          <w:szCs w:val="28"/>
        </w:rPr>
        <w:t xml:space="preserve"> </w:t>
      </w:r>
      <w:r w:rsidR="00972874" w:rsidRPr="00972874">
        <w:rPr>
          <w:rFonts w:ascii="Times New Roman" w:hAnsi="Times New Roman"/>
          <w:b/>
          <w:sz w:val="28"/>
          <w:szCs w:val="28"/>
        </w:rPr>
        <w:t>л</w:t>
      </w:r>
      <w:r w:rsidR="00972874">
        <w:rPr>
          <w:rFonts w:ascii="Times New Roman" w:hAnsi="Times New Roman"/>
          <w:b/>
          <w:sz w:val="28"/>
          <w:szCs w:val="28"/>
        </w:rPr>
        <w:t xml:space="preserve"> </w:t>
      </w:r>
      <w:r w:rsidR="00972874" w:rsidRPr="00972874">
        <w:rPr>
          <w:rFonts w:ascii="Times New Roman" w:hAnsi="Times New Roman"/>
          <w:b/>
          <w:sz w:val="28"/>
          <w:szCs w:val="28"/>
        </w:rPr>
        <w:t>я</w:t>
      </w:r>
      <w:r w:rsidR="00972874">
        <w:rPr>
          <w:rFonts w:ascii="Times New Roman" w:hAnsi="Times New Roman"/>
          <w:b/>
          <w:sz w:val="28"/>
          <w:szCs w:val="28"/>
        </w:rPr>
        <w:t xml:space="preserve"> </w:t>
      </w:r>
      <w:r w:rsidR="00972874" w:rsidRPr="00972874">
        <w:rPr>
          <w:rFonts w:ascii="Times New Roman" w:hAnsi="Times New Roman"/>
          <w:b/>
          <w:sz w:val="28"/>
          <w:szCs w:val="28"/>
        </w:rPr>
        <w:t>ю:</w:t>
      </w:r>
    </w:p>
    <w:p w:rsidR="008677C5" w:rsidRDefault="008677C5" w:rsidP="00070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EF4" w:rsidRDefault="003F7EF4" w:rsidP="000700A1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Генеральную схему очистки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приложению.</w:t>
      </w:r>
    </w:p>
    <w:p w:rsidR="000104C7" w:rsidRPr="00CE13D3" w:rsidRDefault="000104C7" w:rsidP="000700A1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D3">
        <w:rPr>
          <w:rFonts w:ascii="Times New Roman" w:hAnsi="Times New Roman" w:cs="Times New Roman"/>
          <w:sz w:val="28"/>
          <w:szCs w:val="28"/>
        </w:rPr>
        <w:t>П</w:t>
      </w:r>
      <w:r w:rsidR="002A0F22" w:rsidRPr="00CE13D3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766A7" w:rsidRPr="00CE13D3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</w:t>
      </w:r>
      <w:r w:rsidRPr="00CE13D3">
        <w:rPr>
          <w:rFonts w:ascii="Times New Roman" w:hAnsi="Times New Roman" w:cs="Times New Roman"/>
          <w:sz w:val="28"/>
          <w:szCs w:val="28"/>
        </w:rPr>
        <w:t xml:space="preserve"> на официальном сайте сельской администрации </w:t>
      </w:r>
      <w:proofErr w:type="spellStart"/>
      <w:r w:rsidRPr="00CE13D3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Pr="00CE13D3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04364B" w:rsidRPr="000104C7" w:rsidRDefault="000104C7" w:rsidP="000700A1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8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484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766A7" w:rsidRPr="007766A7" w:rsidRDefault="007766A7" w:rsidP="000700A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7609AD" w:rsidRDefault="007609AD" w:rsidP="000700A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9E5E2B" w:rsidRDefault="009E5E2B" w:rsidP="000700A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proofErr w:type="spellStart"/>
      <w:r>
        <w:rPr>
          <w:b w:val="0"/>
          <w:sz w:val="28"/>
          <w:szCs w:val="28"/>
        </w:rPr>
        <w:t>Усть-Канского</w:t>
      </w:r>
      <w:proofErr w:type="spellEnd"/>
    </w:p>
    <w:p w:rsidR="009E5E2B" w:rsidRDefault="009E5E2B" w:rsidP="000700A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сельского поселения                                                  </w:t>
      </w:r>
      <w:r w:rsidR="007609AD">
        <w:rPr>
          <w:b w:val="0"/>
          <w:sz w:val="28"/>
          <w:szCs w:val="28"/>
        </w:rPr>
        <w:t xml:space="preserve">                    </w:t>
      </w:r>
      <w:r w:rsidR="007766A7">
        <w:rPr>
          <w:b w:val="0"/>
          <w:sz w:val="28"/>
          <w:szCs w:val="28"/>
        </w:rPr>
        <w:t xml:space="preserve"> </w:t>
      </w:r>
      <w:r w:rsidR="007609AD">
        <w:rPr>
          <w:b w:val="0"/>
          <w:sz w:val="28"/>
          <w:szCs w:val="28"/>
        </w:rPr>
        <w:t xml:space="preserve">В.М. </w:t>
      </w:r>
      <w:proofErr w:type="spellStart"/>
      <w:r w:rsidR="007609AD">
        <w:rPr>
          <w:b w:val="0"/>
          <w:sz w:val="28"/>
          <w:szCs w:val="28"/>
        </w:rPr>
        <w:t>Кандыков</w:t>
      </w:r>
      <w:proofErr w:type="spellEnd"/>
    </w:p>
    <w:p w:rsidR="00F02BC7" w:rsidRPr="003F7EF4" w:rsidRDefault="009E5E2B" w:rsidP="003F7EF4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</w:t>
      </w:r>
      <w:r w:rsidR="00F02BC7">
        <w:tab/>
      </w:r>
    </w:p>
    <w:sectPr w:rsidR="00F02BC7" w:rsidRPr="003F7EF4" w:rsidSect="0097287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64B" w:rsidRDefault="0001164B" w:rsidP="00665E0A">
      <w:pPr>
        <w:spacing w:after="0" w:line="240" w:lineRule="auto"/>
      </w:pPr>
      <w:r>
        <w:separator/>
      </w:r>
    </w:p>
  </w:endnote>
  <w:endnote w:type="continuationSeparator" w:id="0">
    <w:p w:rsidR="0001164B" w:rsidRDefault="0001164B" w:rsidP="0066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64B" w:rsidRDefault="0001164B" w:rsidP="00665E0A">
      <w:pPr>
        <w:spacing w:after="0" w:line="240" w:lineRule="auto"/>
      </w:pPr>
      <w:r>
        <w:separator/>
      </w:r>
    </w:p>
  </w:footnote>
  <w:footnote w:type="continuationSeparator" w:id="0">
    <w:p w:rsidR="0001164B" w:rsidRDefault="0001164B" w:rsidP="00665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F0A"/>
    <w:multiLevelType w:val="hybridMultilevel"/>
    <w:tmpl w:val="FE8AA2E0"/>
    <w:lvl w:ilvl="0" w:tplc="C1BCD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1591A"/>
    <w:multiLevelType w:val="hybridMultilevel"/>
    <w:tmpl w:val="A8705574"/>
    <w:lvl w:ilvl="0" w:tplc="BB6E06D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53AFA"/>
    <w:multiLevelType w:val="hybridMultilevel"/>
    <w:tmpl w:val="E1B692BE"/>
    <w:lvl w:ilvl="0" w:tplc="40880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FF010EF"/>
    <w:multiLevelType w:val="hybridMultilevel"/>
    <w:tmpl w:val="60BA4E6C"/>
    <w:lvl w:ilvl="0" w:tplc="30440620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85A5C6A"/>
    <w:multiLevelType w:val="hybridMultilevel"/>
    <w:tmpl w:val="FE8AA2E0"/>
    <w:lvl w:ilvl="0" w:tplc="C1BCD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15C9A"/>
    <w:multiLevelType w:val="multilevel"/>
    <w:tmpl w:val="DE74A42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1D335C8A"/>
    <w:multiLevelType w:val="hybridMultilevel"/>
    <w:tmpl w:val="42AE6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71B04"/>
    <w:multiLevelType w:val="hybridMultilevel"/>
    <w:tmpl w:val="E5907C56"/>
    <w:lvl w:ilvl="0" w:tplc="618EDEA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F45DED"/>
    <w:multiLevelType w:val="hybridMultilevel"/>
    <w:tmpl w:val="79F2BB90"/>
    <w:lvl w:ilvl="0" w:tplc="25C8F2D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B643940"/>
    <w:multiLevelType w:val="hybridMultilevel"/>
    <w:tmpl w:val="F5962744"/>
    <w:lvl w:ilvl="0" w:tplc="5BFEA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390F1C"/>
    <w:multiLevelType w:val="hybridMultilevel"/>
    <w:tmpl w:val="F5962744"/>
    <w:lvl w:ilvl="0" w:tplc="5BFEA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1767C9"/>
    <w:multiLevelType w:val="hybridMultilevel"/>
    <w:tmpl w:val="E5907C56"/>
    <w:lvl w:ilvl="0" w:tplc="618EDEA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1B6F70"/>
    <w:multiLevelType w:val="hybridMultilevel"/>
    <w:tmpl w:val="E5907C56"/>
    <w:lvl w:ilvl="0" w:tplc="618EDEA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46267F"/>
    <w:multiLevelType w:val="hybridMultilevel"/>
    <w:tmpl w:val="BF4E979A"/>
    <w:lvl w:ilvl="0" w:tplc="FA2E4E8C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53B510D5"/>
    <w:multiLevelType w:val="hybridMultilevel"/>
    <w:tmpl w:val="BF4E979A"/>
    <w:lvl w:ilvl="0" w:tplc="FA2E4E8C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61205CA3"/>
    <w:multiLevelType w:val="hybridMultilevel"/>
    <w:tmpl w:val="BF4E979A"/>
    <w:lvl w:ilvl="0" w:tplc="FA2E4E8C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62937DBA"/>
    <w:multiLevelType w:val="hybridMultilevel"/>
    <w:tmpl w:val="B44A0A04"/>
    <w:lvl w:ilvl="0" w:tplc="C1DCA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81732"/>
    <w:multiLevelType w:val="hybridMultilevel"/>
    <w:tmpl w:val="B356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D4872"/>
    <w:multiLevelType w:val="hybridMultilevel"/>
    <w:tmpl w:val="059C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F59EB"/>
    <w:multiLevelType w:val="hybridMultilevel"/>
    <w:tmpl w:val="AC585F80"/>
    <w:lvl w:ilvl="0" w:tplc="FA2E4E8C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065CC"/>
    <w:multiLevelType w:val="hybridMultilevel"/>
    <w:tmpl w:val="5AE8E924"/>
    <w:lvl w:ilvl="0" w:tplc="3EAA84F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7BD024D1"/>
    <w:multiLevelType w:val="hybridMultilevel"/>
    <w:tmpl w:val="B356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D74D3"/>
    <w:multiLevelType w:val="hybridMultilevel"/>
    <w:tmpl w:val="DC902436"/>
    <w:lvl w:ilvl="0" w:tplc="01C2F2C4">
      <w:start w:val="9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11"/>
  </w:num>
  <w:num w:numId="5">
    <w:abstractNumId w:val="3"/>
  </w:num>
  <w:num w:numId="6">
    <w:abstractNumId w:val="22"/>
  </w:num>
  <w:num w:numId="7">
    <w:abstractNumId w:val="2"/>
  </w:num>
  <w:num w:numId="8">
    <w:abstractNumId w:val="15"/>
  </w:num>
  <w:num w:numId="9">
    <w:abstractNumId w:val="19"/>
  </w:num>
  <w:num w:numId="10">
    <w:abstractNumId w:val="6"/>
  </w:num>
  <w:num w:numId="11">
    <w:abstractNumId w:val="18"/>
  </w:num>
  <w:num w:numId="12">
    <w:abstractNumId w:val="1"/>
  </w:num>
  <w:num w:numId="13">
    <w:abstractNumId w:val="14"/>
  </w:num>
  <w:num w:numId="14">
    <w:abstractNumId w:val="16"/>
  </w:num>
  <w:num w:numId="15">
    <w:abstractNumId w:val="10"/>
  </w:num>
  <w:num w:numId="16">
    <w:abstractNumId w:val="9"/>
  </w:num>
  <w:num w:numId="17">
    <w:abstractNumId w:val="4"/>
  </w:num>
  <w:num w:numId="18">
    <w:abstractNumId w:val="13"/>
  </w:num>
  <w:num w:numId="19">
    <w:abstractNumId w:val="8"/>
  </w:num>
  <w:num w:numId="20">
    <w:abstractNumId w:val="0"/>
  </w:num>
  <w:num w:numId="21">
    <w:abstractNumId w:val="21"/>
  </w:num>
  <w:num w:numId="22">
    <w:abstractNumId w:val="17"/>
  </w:num>
  <w:num w:numId="23">
    <w:abstractNumId w:val="20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0906"/>
    <w:rsid w:val="000104C7"/>
    <w:rsid w:val="0001164B"/>
    <w:rsid w:val="000120FB"/>
    <w:rsid w:val="0004364B"/>
    <w:rsid w:val="00065F94"/>
    <w:rsid w:val="000700A1"/>
    <w:rsid w:val="000918DF"/>
    <w:rsid w:val="000D27F3"/>
    <w:rsid w:val="000D3D80"/>
    <w:rsid w:val="000F3407"/>
    <w:rsid w:val="00176F82"/>
    <w:rsid w:val="001824A8"/>
    <w:rsid w:val="0018368E"/>
    <w:rsid w:val="001B1C12"/>
    <w:rsid w:val="001D2372"/>
    <w:rsid w:val="00201DDE"/>
    <w:rsid w:val="002131F1"/>
    <w:rsid w:val="00232CBA"/>
    <w:rsid w:val="00257233"/>
    <w:rsid w:val="00286687"/>
    <w:rsid w:val="002A0F22"/>
    <w:rsid w:val="002A448D"/>
    <w:rsid w:val="002E1BBB"/>
    <w:rsid w:val="002F5B2C"/>
    <w:rsid w:val="003227FA"/>
    <w:rsid w:val="00357438"/>
    <w:rsid w:val="00383345"/>
    <w:rsid w:val="003A6B65"/>
    <w:rsid w:val="003A7825"/>
    <w:rsid w:val="003E73B4"/>
    <w:rsid w:val="003F7807"/>
    <w:rsid w:val="003F7EF4"/>
    <w:rsid w:val="004113DE"/>
    <w:rsid w:val="004370F0"/>
    <w:rsid w:val="004466AF"/>
    <w:rsid w:val="004636B9"/>
    <w:rsid w:val="00485BCC"/>
    <w:rsid w:val="00492DFA"/>
    <w:rsid w:val="004B64C5"/>
    <w:rsid w:val="004D1E2E"/>
    <w:rsid w:val="005123EF"/>
    <w:rsid w:val="00550CFA"/>
    <w:rsid w:val="0056484F"/>
    <w:rsid w:val="00565C3A"/>
    <w:rsid w:val="00584F31"/>
    <w:rsid w:val="005B1AC8"/>
    <w:rsid w:val="005B2A23"/>
    <w:rsid w:val="005B66B2"/>
    <w:rsid w:val="005B6988"/>
    <w:rsid w:val="005C6F43"/>
    <w:rsid w:val="005E0906"/>
    <w:rsid w:val="005E6DC4"/>
    <w:rsid w:val="006405EB"/>
    <w:rsid w:val="00665E0A"/>
    <w:rsid w:val="006B073D"/>
    <w:rsid w:val="006E125D"/>
    <w:rsid w:val="007150EF"/>
    <w:rsid w:val="00740EF4"/>
    <w:rsid w:val="0075674D"/>
    <w:rsid w:val="007609AD"/>
    <w:rsid w:val="00771632"/>
    <w:rsid w:val="0077417E"/>
    <w:rsid w:val="007766A7"/>
    <w:rsid w:val="00781A67"/>
    <w:rsid w:val="00793DAE"/>
    <w:rsid w:val="007A2B33"/>
    <w:rsid w:val="007A4D92"/>
    <w:rsid w:val="007C0629"/>
    <w:rsid w:val="007E1CDD"/>
    <w:rsid w:val="007E5C93"/>
    <w:rsid w:val="007F0D50"/>
    <w:rsid w:val="00801A83"/>
    <w:rsid w:val="00805B9F"/>
    <w:rsid w:val="0084014B"/>
    <w:rsid w:val="008677C5"/>
    <w:rsid w:val="00883A92"/>
    <w:rsid w:val="00887D35"/>
    <w:rsid w:val="008A07DE"/>
    <w:rsid w:val="008F3003"/>
    <w:rsid w:val="009217B9"/>
    <w:rsid w:val="00972874"/>
    <w:rsid w:val="009847B8"/>
    <w:rsid w:val="009E2ACC"/>
    <w:rsid w:val="009E5E2B"/>
    <w:rsid w:val="00A0651A"/>
    <w:rsid w:val="00A068CC"/>
    <w:rsid w:val="00A52F8E"/>
    <w:rsid w:val="00AB0F62"/>
    <w:rsid w:val="00AD513A"/>
    <w:rsid w:val="00AF03BB"/>
    <w:rsid w:val="00B00F61"/>
    <w:rsid w:val="00B020F4"/>
    <w:rsid w:val="00B3737E"/>
    <w:rsid w:val="00B56811"/>
    <w:rsid w:val="00B97435"/>
    <w:rsid w:val="00C23769"/>
    <w:rsid w:val="00C61757"/>
    <w:rsid w:val="00CB6E5B"/>
    <w:rsid w:val="00CC05FD"/>
    <w:rsid w:val="00CD74ED"/>
    <w:rsid w:val="00CE0C8A"/>
    <w:rsid w:val="00CE13D3"/>
    <w:rsid w:val="00CF033E"/>
    <w:rsid w:val="00D02B5F"/>
    <w:rsid w:val="00D0380D"/>
    <w:rsid w:val="00D50F06"/>
    <w:rsid w:val="00D6437F"/>
    <w:rsid w:val="00D67353"/>
    <w:rsid w:val="00D86BC4"/>
    <w:rsid w:val="00D938B1"/>
    <w:rsid w:val="00DC147E"/>
    <w:rsid w:val="00DC5225"/>
    <w:rsid w:val="00DC7E12"/>
    <w:rsid w:val="00DE6CB9"/>
    <w:rsid w:val="00E049AB"/>
    <w:rsid w:val="00E2652E"/>
    <w:rsid w:val="00E360D3"/>
    <w:rsid w:val="00E36E85"/>
    <w:rsid w:val="00E379D6"/>
    <w:rsid w:val="00E81E63"/>
    <w:rsid w:val="00ED05E6"/>
    <w:rsid w:val="00EE4A9D"/>
    <w:rsid w:val="00EF3F20"/>
    <w:rsid w:val="00F02BC7"/>
    <w:rsid w:val="00F14CC7"/>
    <w:rsid w:val="00F33BC2"/>
    <w:rsid w:val="00F65519"/>
    <w:rsid w:val="00F87F83"/>
    <w:rsid w:val="00FA1B46"/>
    <w:rsid w:val="00FE6D24"/>
    <w:rsid w:val="00FF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12"/>
  </w:style>
  <w:style w:type="paragraph" w:styleId="1">
    <w:name w:val="heading 1"/>
    <w:basedOn w:val="a"/>
    <w:link w:val="10"/>
    <w:qFormat/>
    <w:rsid w:val="005E0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9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5E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9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4CC7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DC7E12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rsid w:val="00DC7E1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rsid w:val="00DC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737E"/>
  </w:style>
  <w:style w:type="table" w:styleId="a9">
    <w:name w:val="Table Grid"/>
    <w:basedOn w:val="a1"/>
    <w:uiPriority w:val="59"/>
    <w:rsid w:val="00867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665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65E0A"/>
  </w:style>
  <w:style w:type="paragraph" w:styleId="ac">
    <w:name w:val="footer"/>
    <w:basedOn w:val="a"/>
    <w:link w:val="ad"/>
    <w:uiPriority w:val="99"/>
    <w:semiHidden/>
    <w:unhideWhenUsed/>
    <w:rsid w:val="00665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5E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A30E1-602A-41ED-9C07-E4C72D08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2018-01-30T08:06:00Z</cp:lastPrinted>
  <dcterms:created xsi:type="dcterms:W3CDTF">2014-12-09T03:38:00Z</dcterms:created>
  <dcterms:modified xsi:type="dcterms:W3CDTF">2018-04-27T08:43:00Z</dcterms:modified>
</cp:coreProperties>
</file>