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lastRenderedPageBreak/>
        <w:t>Российская Федерация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Республика Алтай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Совет   депутатов</w:t>
      </w:r>
      <w:r w:rsidR="000A4B97">
        <w:rPr>
          <w:rFonts w:eastAsia="Times New Roman"/>
          <w:b/>
        </w:rPr>
        <w:t xml:space="preserve">  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муниципального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образования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Усть-Канское сельское поселение</w:t>
      </w:r>
    </w:p>
    <w:p w:rsidR="003C6163" w:rsidRPr="00E54010" w:rsidRDefault="00E54010">
      <w:pPr>
        <w:shd w:val="clear" w:color="auto" w:fill="FFFFFF"/>
        <w:spacing w:before="19" w:line="235" w:lineRule="exact"/>
        <w:jc w:val="center"/>
        <w:rPr>
          <w:b/>
        </w:rPr>
      </w:pPr>
      <w:r w:rsidRPr="00E54010">
        <w:rPr>
          <w:b/>
        </w:rPr>
        <w:br w:type="column"/>
      </w:r>
      <w:r w:rsidRPr="00E54010">
        <w:rPr>
          <w:rFonts w:eastAsia="Times New Roman"/>
          <w:b/>
        </w:rPr>
        <w:lastRenderedPageBreak/>
        <w:t xml:space="preserve">Россия </w:t>
      </w:r>
      <w:proofErr w:type="spellStart"/>
      <w:r w:rsidRPr="00E54010">
        <w:rPr>
          <w:rFonts w:eastAsia="Times New Roman"/>
          <w:b/>
        </w:rPr>
        <w:t>Федерациязы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r w:rsidRPr="00E54010">
        <w:rPr>
          <w:rFonts w:eastAsia="Times New Roman"/>
          <w:b/>
        </w:rPr>
        <w:t>Алтай Республика</w:t>
      </w:r>
    </w:p>
    <w:p w:rsidR="003C6163" w:rsidRPr="00941067" w:rsidRDefault="00941067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>
        <w:rPr>
          <w:rFonts w:eastAsia="Times New Roman"/>
          <w:b/>
        </w:rPr>
        <w:t>Кан-Оозы</w:t>
      </w:r>
      <w:proofErr w:type="spellEnd"/>
      <w:r w:rsidR="00E54010" w:rsidRPr="00E54010">
        <w:rPr>
          <w:rFonts w:eastAsia="Times New Roman"/>
          <w:b/>
        </w:rPr>
        <w:t xml:space="preserve"> </w:t>
      </w:r>
      <w:proofErr w:type="spellStart"/>
      <w:proofErr w:type="gramStart"/>
      <w:r w:rsidR="00E54010" w:rsidRPr="00E54010">
        <w:rPr>
          <w:rFonts w:eastAsia="Times New Roman"/>
          <w:b/>
          <w:lang w:val="en-US"/>
        </w:rPr>
        <w:t>Jyp</w:t>
      </w:r>
      <w:proofErr w:type="gramEnd"/>
      <w:r>
        <w:rPr>
          <w:rFonts w:eastAsia="Times New Roman"/>
          <w:b/>
        </w:rPr>
        <w:t>ттын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jc w:val="center"/>
        <w:rPr>
          <w:b/>
        </w:rPr>
      </w:pPr>
      <w:r w:rsidRPr="00E54010">
        <w:rPr>
          <w:rFonts w:eastAsia="Times New Roman"/>
          <w:b/>
        </w:rPr>
        <w:t xml:space="preserve">муниципал   </w:t>
      </w:r>
      <w:proofErr w:type="spellStart"/>
      <w:r w:rsidRPr="00E54010">
        <w:rPr>
          <w:rFonts w:eastAsia="Times New Roman"/>
          <w:b/>
        </w:rPr>
        <w:t>тозомолинин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депутаттар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14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6D01A0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430018" w:rsidRDefault="00E54010" w:rsidP="006D01A0">
      <w:pPr>
        <w:pStyle w:val="a6"/>
        <w:spacing w:line="360" w:lineRule="auto"/>
        <w:jc w:val="center"/>
        <w:rPr>
          <w:sz w:val="28"/>
          <w:szCs w:val="28"/>
        </w:rPr>
      </w:pPr>
      <w:r w:rsidRPr="00430018">
        <w:rPr>
          <w:rFonts w:eastAsia="Times New Roman"/>
          <w:sz w:val="28"/>
          <w:szCs w:val="28"/>
        </w:rPr>
        <w:t xml:space="preserve">Двадцать </w:t>
      </w:r>
      <w:r w:rsidR="00941067" w:rsidRPr="00430018">
        <w:rPr>
          <w:rFonts w:eastAsia="Times New Roman"/>
          <w:sz w:val="28"/>
          <w:szCs w:val="28"/>
        </w:rPr>
        <w:t>седьмой</w:t>
      </w:r>
      <w:r w:rsidRPr="0043001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3C6163" w:rsidRDefault="003C6163" w:rsidP="00430018">
      <w:pPr>
        <w:pStyle w:val="a6"/>
        <w:jc w:val="right"/>
        <w:rPr>
          <w:sz w:val="28"/>
          <w:szCs w:val="28"/>
        </w:rPr>
      </w:pPr>
    </w:p>
    <w:p w:rsidR="006D01A0" w:rsidRPr="00430018" w:rsidRDefault="006D01A0" w:rsidP="00430018">
      <w:pPr>
        <w:pStyle w:val="a6"/>
        <w:jc w:val="right"/>
        <w:rPr>
          <w:sz w:val="28"/>
          <w:szCs w:val="28"/>
        </w:rPr>
        <w:sectPr w:rsidR="006D01A0" w:rsidRPr="00430018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941067">
        <w:rPr>
          <w:rFonts w:eastAsia="Times New Roman"/>
          <w:b/>
          <w:bCs/>
          <w:sz w:val="26"/>
          <w:szCs w:val="26"/>
        </w:rPr>
        <w:t>0</w:t>
      </w:r>
      <w:r w:rsidR="00430018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941067">
        <w:rPr>
          <w:rFonts w:eastAsia="Times New Roman"/>
          <w:b/>
          <w:bCs/>
          <w:sz w:val="26"/>
          <w:szCs w:val="26"/>
        </w:rPr>
        <w:t xml:space="preserve">августа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 xml:space="preserve">г </w:t>
      </w:r>
      <w:r>
        <w:rPr>
          <w:rFonts w:eastAsia="Times New Roman"/>
          <w:b/>
          <w:bCs/>
          <w:sz w:val="26"/>
          <w:szCs w:val="26"/>
        </w:rPr>
        <w:lastRenderedPageBreak/>
        <w:t>с.Усть-Кан</w:t>
      </w:r>
    </w:p>
    <w:p w:rsidR="003C6163" w:rsidRPr="00923AEA" w:rsidRDefault="00E54010">
      <w:pPr>
        <w:shd w:val="clear" w:color="auto" w:fill="FFFFFF"/>
        <w:spacing w:before="10"/>
        <w:rPr>
          <w:b/>
        </w:rPr>
      </w:pPr>
      <w:r w:rsidRPr="00923AEA">
        <w:rPr>
          <w:rFonts w:eastAsia="Times New Roman"/>
          <w:b/>
          <w:spacing w:val="-6"/>
          <w:sz w:val="26"/>
          <w:szCs w:val="26"/>
        </w:rPr>
        <w:lastRenderedPageBreak/>
        <w:t>№2</w:t>
      </w:r>
      <w:r w:rsidR="00941067">
        <w:rPr>
          <w:rFonts w:eastAsia="Times New Roman"/>
          <w:b/>
          <w:spacing w:val="-6"/>
          <w:sz w:val="26"/>
          <w:szCs w:val="26"/>
        </w:rPr>
        <w:t>7</w:t>
      </w:r>
      <w:r w:rsidRPr="00923AEA">
        <w:rPr>
          <w:rFonts w:eastAsia="Times New Roman"/>
          <w:b/>
          <w:spacing w:val="-6"/>
          <w:sz w:val="26"/>
          <w:szCs w:val="26"/>
        </w:rPr>
        <w:t>-</w:t>
      </w:r>
      <w:r w:rsidR="00430018">
        <w:rPr>
          <w:rFonts w:eastAsia="Times New Roman"/>
          <w:b/>
          <w:spacing w:val="-6"/>
          <w:sz w:val="26"/>
          <w:szCs w:val="26"/>
        </w:rPr>
        <w:t>2</w:t>
      </w:r>
    </w:p>
    <w:p w:rsidR="003C6163" w:rsidRDefault="003C6163">
      <w:pPr>
        <w:shd w:val="clear" w:color="auto" w:fill="FFFFFF"/>
        <w:spacing w:before="10"/>
        <w:sectPr w:rsidR="003C6163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896281" w:rsidRDefault="00896281" w:rsidP="008962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941067" w:rsidRPr="008F2AF0" w:rsidRDefault="00941067" w:rsidP="009410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8F2A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2AF0">
        <w:rPr>
          <w:rFonts w:ascii="Times New Roman" w:hAnsi="Times New Roman" w:cs="Times New Roman"/>
          <w:sz w:val="28"/>
          <w:szCs w:val="28"/>
        </w:rPr>
        <w:t>ерждении Правил</w:t>
      </w:r>
      <w:r w:rsidR="00896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41067" w:rsidRPr="008F2AF0" w:rsidRDefault="00941067" w:rsidP="009410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</w:p>
    <w:p w:rsidR="00941067" w:rsidRPr="008F2AF0" w:rsidRDefault="00941067" w:rsidP="009410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Усть-Канского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2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54010" w:rsidRDefault="00E54010" w:rsidP="00E54010">
      <w:pPr>
        <w:shd w:val="clear" w:color="auto" w:fill="FFFFFF"/>
        <w:spacing w:line="298" w:lineRule="exact"/>
        <w:rPr>
          <w:rFonts w:eastAsia="Times New Roman"/>
          <w:smallCaps/>
          <w:spacing w:val="-5"/>
          <w:sz w:val="28"/>
          <w:szCs w:val="28"/>
        </w:rPr>
      </w:pPr>
    </w:p>
    <w:p w:rsidR="00941067" w:rsidRDefault="00941067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A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27 декабря 2011 №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8F2AF0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санитарного, экологического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Усть-К</w:t>
      </w:r>
      <w:r w:rsidR="006D01A0">
        <w:rPr>
          <w:rFonts w:ascii="Times New Roman" w:hAnsi="Times New Roman" w:cs="Times New Roman"/>
          <w:sz w:val="28"/>
          <w:szCs w:val="28"/>
        </w:rPr>
        <w:t xml:space="preserve">анского </w:t>
      </w:r>
      <w:r w:rsidRPr="008F2AF0">
        <w:rPr>
          <w:rFonts w:ascii="Times New Roman" w:hAnsi="Times New Roman" w:cs="Times New Roman"/>
          <w:sz w:val="28"/>
          <w:szCs w:val="28"/>
        </w:rPr>
        <w:t>сельского поселения, улучшения благоустроенности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067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941067">
        <w:rPr>
          <w:rFonts w:ascii="Times New Roman" w:hAnsi="Times New Roman" w:cs="Times New Roman"/>
          <w:sz w:val="28"/>
          <w:szCs w:val="28"/>
        </w:rPr>
        <w:t xml:space="preserve"> Усть-Канского сельского поселения</w:t>
      </w:r>
      <w:r w:rsidR="00542822">
        <w:rPr>
          <w:rFonts w:ascii="Times New Roman" w:hAnsi="Times New Roman" w:cs="Times New Roman"/>
          <w:sz w:val="28"/>
          <w:szCs w:val="28"/>
        </w:rPr>
        <w:t xml:space="preserve"> </w:t>
      </w:r>
      <w:r w:rsidR="00542822" w:rsidRPr="00893C8E">
        <w:rPr>
          <w:rFonts w:ascii="Times New Roman" w:hAnsi="Times New Roman" w:cs="Times New Roman"/>
          <w:sz w:val="28"/>
          <w:szCs w:val="28"/>
        </w:rPr>
        <w:t>РЕШИЛ:</w:t>
      </w:r>
    </w:p>
    <w:p w:rsidR="00542822" w:rsidRPr="00896281" w:rsidRDefault="00542822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067" w:rsidRPr="00E8098D" w:rsidRDefault="00941067" w:rsidP="00E8098D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Усть-Канского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1067" w:rsidRPr="00E8098D" w:rsidRDefault="00E8098D" w:rsidP="00E8098D">
      <w:pPr>
        <w:pStyle w:val="ConsPlusTitle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</w:t>
      </w:r>
      <w:r w:rsidR="00941067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41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941067">
        <w:rPr>
          <w:rFonts w:ascii="Times New Roman" w:hAnsi="Times New Roman" w:cs="Times New Roman"/>
          <w:b w:val="0"/>
          <w:sz w:val="28"/>
          <w:szCs w:val="28"/>
        </w:rPr>
        <w:t>овета депутатов № 17</w:t>
      </w:r>
      <w:r w:rsidR="00941067" w:rsidRPr="00D232F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41067">
        <w:rPr>
          <w:rFonts w:ascii="Times New Roman" w:hAnsi="Times New Roman" w:cs="Times New Roman"/>
          <w:b w:val="0"/>
          <w:sz w:val="28"/>
          <w:szCs w:val="28"/>
        </w:rPr>
        <w:t>31</w:t>
      </w:r>
      <w:r w:rsidR="00941067" w:rsidRPr="00D232F1">
        <w:rPr>
          <w:rFonts w:ascii="Times New Roman" w:hAnsi="Times New Roman" w:cs="Times New Roman"/>
          <w:b w:val="0"/>
          <w:sz w:val="28"/>
          <w:szCs w:val="28"/>
        </w:rPr>
        <w:t>.03.200</w:t>
      </w:r>
      <w:r w:rsidR="00941067">
        <w:rPr>
          <w:rFonts w:ascii="Times New Roman" w:hAnsi="Times New Roman" w:cs="Times New Roman"/>
          <w:b w:val="0"/>
          <w:sz w:val="28"/>
          <w:szCs w:val="28"/>
        </w:rPr>
        <w:t>8</w:t>
      </w:r>
      <w:r w:rsidR="00941067" w:rsidRPr="00D232F1">
        <w:rPr>
          <w:rFonts w:ascii="Times New Roman" w:hAnsi="Times New Roman" w:cs="Times New Roman"/>
          <w:b w:val="0"/>
          <w:sz w:val="28"/>
          <w:szCs w:val="28"/>
        </w:rPr>
        <w:t>г</w:t>
      </w:r>
      <w:r w:rsidR="00941067">
        <w:rPr>
          <w:rFonts w:ascii="Times New Roman" w:hAnsi="Times New Roman" w:cs="Times New Roman"/>
          <w:sz w:val="28"/>
          <w:szCs w:val="28"/>
        </w:rPr>
        <w:t xml:space="preserve">. </w:t>
      </w:r>
      <w:r w:rsidR="00941067" w:rsidRPr="00D232F1">
        <w:rPr>
          <w:rFonts w:ascii="Times New Roman" w:hAnsi="Times New Roman" w:cs="Times New Roman"/>
          <w:b w:val="0"/>
          <w:sz w:val="28"/>
          <w:szCs w:val="28"/>
        </w:rPr>
        <w:t>«</w:t>
      </w:r>
      <w:r w:rsidR="00941067">
        <w:rPr>
          <w:rFonts w:ascii="Times New Roman" w:hAnsi="Times New Roman" w:cs="Times New Roman"/>
          <w:b w:val="0"/>
          <w:sz w:val="28"/>
          <w:szCs w:val="28"/>
        </w:rPr>
        <w:t>О принятии правил благоустройства, содержания и уборки территории с. Усть-Кан</w:t>
      </w:r>
      <w:r w:rsidR="00941067" w:rsidRPr="00D232F1">
        <w:rPr>
          <w:rFonts w:ascii="Times New Roman" w:hAnsi="Times New Roman" w:cs="Times New Roman"/>
          <w:b w:val="0"/>
          <w:sz w:val="28"/>
          <w:szCs w:val="28"/>
        </w:rPr>
        <w:t>»</w:t>
      </w:r>
      <w:r w:rsidR="009410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1067" w:rsidRPr="00706DD4" w:rsidRDefault="00941067" w:rsidP="00706DD4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tbl>
      <w:tblPr>
        <w:tblW w:w="10502" w:type="dxa"/>
        <w:tblLook w:val="04A0"/>
      </w:tblPr>
      <w:tblGrid>
        <w:gridCol w:w="5032"/>
        <w:gridCol w:w="237"/>
        <w:gridCol w:w="5233"/>
      </w:tblGrid>
      <w:tr w:rsidR="00706DD4" w:rsidRPr="000E53AA" w:rsidTr="00706DD4">
        <w:trPr>
          <w:trHeight w:val="1188"/>
        </w:trPr>
        <w:tc>
          <w:tcPr>
            <w:tcW w:w="5032" w:type="dxa"/>
          </w:tcPr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237" w:type="dxa"/>
          </w:tcPr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ind w:left="5667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706DD4" w:rsidRPr="000E53AA" w:rsidRDefault="00706DD4" w:rsidP="00C577B9">
            <w:pPr>
              <w:jc w:val="center"/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706DD4" w:rsidRPr="000E53AA" w:rsidRDefault="00706DD4" w:rsidP="00C577B9">
            <w:pPr>
              <w:jc w:val="right"/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jc w:val="right"/>
              <w:rPr>
                <w:sz w:val="28"/>
                <w:szCs w:val="28"/>
              </w:rPr>
            </w:pPr>
          </w:p>
        </w:tc>
      </w:tr>
    </w:tbl>
    <w:p w:rsidR="00430018" w:rsidRDefault="00430018" w:rsidP="00706DD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30018" w:rsidRDefault="00430018" w:rsidP="0043001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41067" w:rsidRPr="00D27DB1" w:rsidRDefault="00941067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27DB1">
        <w:rPr>
          <w:rFonts w:ascii="Times New Roman" w:hAnsi="Times New Roman" w:cs="Times New Roman"/>
        </w:rPr>
        <w:lastRenderedPageBreak/>
        <w:t>Утверждены</w:t>
      </w:r>
    </w:p>
    <w:p w:rsidR="00941067" w:rsidRPr="00D27DB1" w:rsidRDefault="00941067" w:rsidP="009410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Pr="00D27DB1">
        <w:rPr>
          <w:rFonts w:ascii="Times New Roman" w:hAnsi="Times New Roman" w:cs="Times New Roman"/>
        </w:rPr>
        <w:t>Совета депутатов</w:t>
      </w:r>
    </w:p>
    <w:p w:rsidR="00941067" w:rsidRPr="00D27DB1" w:rsidRDefault="00941067" w:rsidP="009410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Усть-Канского</w:t>
      </w:r>
      <w:r w:rsidRPr="00D27DB1">
        <w:rPr>
          <w:rFonts w:ascii="Times New Roman" w:hAnsi="Times New Roman" w:cs="Times New Roman"/>
        </w:rPr>
        <w:t xml:space="preserve"> сельского поселения</w:t>
      </w:r>
    </w:p>
    <w:p w:rsidR="00941067" w:rsidRPr="00D27DB1" w:rsidRDefault="006D01A0" w:rsidP="009410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09.08.2016 г.</w:t>
      </w:r>
    </w:p>
    <w:p w:rsidR="00941067" w:rsidRPr="00D27DB1" w:rsidRDefault="00941067" w:rsidP="00941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ПРАВИЛА</w:t>
      </w:r>
    </w:p>
    <w:p w:rsidR="00941067" w:rsidRPr="00D27DB1" w:rsidRDefault="00941067" w:rsidP="009410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УСТЬ-КАНСКОГО</w:t>
      </w:r>
      <w:r w:rsidRPr="00D27D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1.1. Правила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Усть-Канского</w:t>
      </w:r>
      <w:r w:rsidRPr="00D27DB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Правила) устанавливают единые и обязательные для исполнения требования в сфере внешнего благоустройства, определенный порядок уборки и содержания сельских территорий.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1.2.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1.3. Благоустройство территорий </w:t>
      </w:r>
      <w:r>
        <w:rPr>
          <w:rFonts w:ascii="Times New Roman" w:hAnsi="Times New Roman" w:cs="Times New Roman"/>
          <w:sz w:val="24"/>
          <w:szCs w:val="24"/>
        </w:rPr>
        <w:t>Усть-Канского</w:t>
      </w:r>
      <w:r w:rsidRPr="00D27DB1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сельское поселение) обеспечивается деятельностью: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администрацией Усть-Канского сельского </w:t>
      </w:r>
      <w:r w:rsidRPr="00D27DB1">
        <w:rPr>
          <w:rFonts w:ascii="Times New Roman" w:hAnsi="Times New Roman" w:cs="Times New Roman"/>
          <w:sz w:val="24"/>
          <w:szCs w:val="24"/>
        </w:rPr>
        <w:t xml:space="preserve">поселения, осуществляющей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организационную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контролирующую функции;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организаций, выполняющих работы по санитарной очистке и уборке территории, благоустройству сельских территорий;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юридических лиц и индивидуальных предпринимателей, а также граждан, являющихся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1.4. В настоящих Правилах используются следующие основные термины и определения: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Объекты благоустройства: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B1">
        <w:rPr>
          <w:rFonts w:ascii="Times New Roman" w:hAnsi="Times New Roman" w:cs="Times New Roman"/>
          <w:sz w:val="24"/>
          <w:szCs w:val="24"/>
        </w:rPr>
        <w:t>проезжая часть улиц и тротуары, дороги, обособленные пешеходные территории, площади, детские и спортивные площадки, мосты и  другие искусственные сооружения, набережные, спуски к воде, пешеходные и велосипедные дорожки,  остановки  пассажирского транспорта,  парки,  газоны, пляжи, хозяйственные площадки, территории вокруг предприятий торговли, подъезды и территории, прилегающие к строительным площадкам, территории кладбищ и подъезды к ним, пустыри и иные поверхности земельных участков в общественно-деловых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, жилых и рекреационных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>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устройства наружного освещения и подсветки;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B1">
        <w:rPr>
          <w:rFonts w:ascii="Times New Roman" w:hAnsi="Times New Roman" w:cs="Times New Roman"/>
          <w:sz w:val="24"/>
          <w:szCs w:val="24"/>
        </w:rPr>
        <w:t>фасады зданий и сооружений, элементы их декора,  кровли, крыльца, ограждения и защитные решетки, навесы, козырьки, окна, входные двери, балконы, наружные лестницы, эркеры, лоджии, карнизы, столярные и металлоизделия, ставни, водосточные трубы, светильники, флагштоки, настенные кондиционеры и другое оборудование, пристроенное к стенам или вмонтированное в них, номерные знаки домов и лестничных клеток;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заборы, ограждения, ворота;</w:t>
      </w:r>
    </w:p>
    <w:p w:rsidR="00941067" w:rsidRPr="00D27DB1" w:rsidRDefault="00BE34AE" w:rsidP="00BE3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067" w:rsidRPr="00D27DB1">
        <w:rPr>
          <w:rFonts w:ascii="Times New Roman" w:hAnsi="Times New Roman" w:cs="Times New Roman"/>
          <w:sz w:val="24"/>
          <w:szCs w:val="24"/>
        </w:rPr>
        <w:t>мемориальные комплексы, памятники и воинские захоронения;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DB1">
        <w:rPr>
          <w:rFonts w:ascii="Times New Roman" w:hAnsi="Times New Roman" w:cs="Times New Roman"/>
          <w:sz w:val="24"/>
          <w:szCs w:val="24"/>
        </w:rPr>
        <w:t>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объекты оборудования детских, спортивных и спортивно-игровых площадок;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предметы праздничного оформления;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объекты мелкорозничной торговой сети, летние кафе;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отдельно расположенные объекты уличного оборудования и уличная мебель,  павильоны и навесы остановок общественного транспорта, телефоны-автоматы, объекты для размещения информации и рекламы, общественные туалеты, урны и другие уличные мусоросборники;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наружная часть производственных и инженерных сооружений;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 пожарные водоемы, пожарные пирсы;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зеленые насаждения на территории сельского поселения, а также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Владелец объекта благоустройства - лицо, которому объект благоустройства принадлежит на праве собственности, праве хозяйственного ведения, праве оперативного управления, праве пожизненного наследуемого владения, праве постоянного (бессрочного) пользования и на ином праве, предусмотренном законом.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Отведенная территория - часть территории сельского поселения, предоставленная в установленном порядке юридическим лицам и гражданам на праве собственности, аренды, ином праве пользования.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Прилегающая территория - часть территории сельского поселения, определяемая в соответствии с настоящими Правилами, предназначенная для содержания и уборки.</w:t>
      </w:r>
    </w:p>
    <w:p w:rsidR="00941067" w:rsidRPr="00D27DB1" w:rsidRDefault="00941067" w:rsidP="00941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РАЗДЕЛ 2 ЭКСПЛУАТАЦИЯ ОБЪЕКТОВ БЛАГОУСТРОЙСТВА</w:t>
      </w:r>
    </w:p>
    <w:p w:rsidR="00941067" w:rsidRPr="00D27DB1" w:rsidRDefault="00655EAE" w:rsidP="00655EA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067" w:rsidRPr="00D27DB1">
        <w:rPr>
          <w:rFonts w:ascii="Times New Roman" w:hAnsi="Times New Roman" w:cs="Times New Roman"/>
          <w:sz w:val="24"/>
          <w:szCs w:val="24"/>
        </w:rPr>
        <w:t>2.1. Уборка территории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2 настоящих Правил благоустройства и порядком сбора, вывоза и утилизации отходов производства и потребления, утверждаемых Администрацией сельского поселения.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Организация уборки иных территорий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администрацией  Усть-Канского </w:t>
      </w:r>
      <w:r w:rsidRPr="00D27DB1">
        <w:rPr>
          <w:rFonts w:ascii="Times New Roman" w:hAnsi="Times New Roman" w:cs="Times New Roman"/>
          <w:sz w:val="24"/>
          <w:szCs w:val="24"/>
        </w:rPr>
        <w:t>сельского поселения по соглашению со специализированной организацией в пределах средств, предусмотренных на эти цели в бюджете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2.1.3. 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производятся за счет лиц, обязанных обеспечивать уборку данной территорий в соответствии с пунктом 2.1 настоящих Правил благоустройства.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2.1.4. Сбор и вывоз отходов производства и потребления  осуществляется по контейнерной или бестарной системе в установленном порядке.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2.1.5. На территории общего пользования сельского поселения вводится запрет на сжигание отходов производства и потребления.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2.1.6. Организация уборки территорий сельского поселения осуществляется на основании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 </w:t>
      </w:r>
      <w:r>
        <w:rPr>
          <w:rFonts w:ascii="Times New Roman" w:hAnsi="Times New Roman" w:cs="Times New Roman"/>
          <w:sz w:val="24"/>
          <w:szCs w:val="24"/>
        </w:rPr>
        <w:t>рекомендуется осуществлять</w:t>
      </w:r>
      <w:r w:rsidRPr="00D27DB1">
        <w:rPr>
          <w:rFonts w:ascii="Times New Roman" w:hAnsi="Times New Roman" w:cs="Times New Roman"/>
          <w:sz w:val="24"/>
          <w:szCs w:val="24"/>
        </w:rPr>
        <w:t xml:space="preserve">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Вывоз отходов, образовавшихся во время ремонта,  осуществляется в специально отведенные для этого места лицами,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производившим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этот ремонт, самостоятельно.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Вводится запрет на складирование отходов, образовавшихся во время ремонта, в места временного хранения отходов.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 xml:space="preserve">2.1.8. Для сбора отходов производства и потребления физических и юридических лиц, указанных в пункте 2.1 настоящих Правил благоустройства,  организуются места временного хранения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осуществляется его уборка и техническое обслуживание.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Разрешение на размещение мест временного хранения отходов дает администрация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2.1.9.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 возлагаются на собственника вышеперечисленных объектов недвижимости, ответственного за уборку территорий в соответствии с разделом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2 настоящих Правил благоустройства.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2.1.10. Для предотвращения засорения улиц, площадей, скверов и других общественных мест отходами производства и потребления  устанавливаются специально предназначенные для временного хранения отходов емкости малого размера (урны, баки).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Установка емкостей для временного хранения отходов производства и потребления и их очистка  осуществляется лицам, ответственным за уборку соответствующих территорий в соответствии с пунктом 2.1 настоящих Правил благоустройства.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транспорт,  производится работниками организации, осуществляющей вывоз отходов.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2.1.12.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Вывоз опасных отходов  осуществляется организациями, имеющими лицензию, в соответствии с требованиями законодательства Российской Федерации.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2.1.13. При уборке в ночное время  принимаются меры, предупреждающие шум.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2.1.14. Уборку и очистку  автобусных остановок  производят организации, в обязанность которых входит уборка территорий улиц, на которых расположены эти остановки.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2.1.15. Уборку и очистку конечных  автобусных остановок,  обеспечивают организации, эксплуатирующей данные объекты.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торговли, 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D27DB1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D27DB1">
        <w:rPr>
          <w:rFonts w:ascii="Times New Roman" w:hAnsi="Times New Roman" w:cs="Times New Roman"/>
          <w:sz w:val="24"/>
          <w:szCs w:val="24"/>
        </w:rPr>
        <w:t xml:space="preserve"> за тротуаром;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D27DB1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D27DB1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27DB1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D27DB1">
        <w:rPr>
          <w:rFonts w:ascii="Times New Roman" w:hAnsi="Times New Roman" w:cs="Times New Roman"/>
          <w:sz w:val="24"/>
          <w:szCs w:val="24"/>
        </w:rPr>
        <w:t>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2.1.16.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</w:t>
      </w:r>
      <w:r w:rsidR="00F1665E">
        <w:rPr>
          <w:rFonts w:ascii="Times New Roman" w:hAnsi="Times New Roman" w:cs="Times New Roman"/>
          <w:sz w:val="24"/>
          <w:szCs w:val="24"/>
        </w:rPr>
        <w:t>, скашивание травы в весеннее - летний период</w:t>
      </w:r>
      <w:r w:rsidRPr="00D27DB1">
        <w:rPr>
          <w:rFonts w:ascii="Times New Roman" w:hAnsi="Times New Roman" w:cs="Times New Roman"/>
          <w:sz w:val="24"/>
          <w:szCs w:val="24"/>
        </w:rPr>
        <w:t xml:space="preserve">  возлагается на организации, в чьей собственности находятся колонки.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2.1.17. Организацию работы по очистке и уборке территории рынков и прилегающих к ним территорий  возлагается на администрации рынков в соответствии с действующими санитарными нормами и правилами торговли на рынках.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2.1.18. Содержание и уборку скверов и прилегающих к ним тротуаров, проездов и газонов  осуществляется специализированными организациями по озеленению города по соглашению с администрацией сельского поселения за счет средств, предусмотренных в бюджете сельского поселения на соответствующий финансовый год на эти цели.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2.1.19.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 производится силами и средствами этих организаций, собственниками помещений самостоятельно.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колодцев  производится организациями, обслуживающими данные объекты.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2.1.21. В жилых зданиях, не имеющих канализации, 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Устанавливается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2.1.22. Жидкие нечистоты  вывозятся по договорам или разовым заявкам организациями, имеющими специальный транспорт.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2.1.23. Собственники помещений обеспечивают подъезды непосредственно к мусоросборникам и выгребным ямам.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2.1.24. Очистка и уборка водосточных канав, лотков, труб, дренажей, предназначенных для отвода поверхностных и грунтовых вод из дворов,  производится лицами, указанными в пункте 2.1 настоящих Правил благоустройства.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2.1.25. Слив воды на тротуары, газоны, проезжую часть дороги не 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2.1.26. Вывоз пищевых отходов осуществляется с территории ежедневно. Остальной мусор 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2.1.27. Содержание и эксплуатация санкционированных мест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утилизация отходов производства и потребления  осуществляется в установленном порядке.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2.1.28. Уборка и очистка территорий, отведенных для размещения и эксплуатации линий электропередач, газовых, водопроводных и тепловых сетей, 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уборка и очистка территорий 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2.1.29. При очистке смотровых колодцев, подземных коммуникаций грунт, мусор, нечистоты  складируются в специальную тару с немедленной вывозкой силами организаций, занимающихся очистными работами.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 запрещено.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2.1.30. Сбор брошенных на улицах предметов, создающих помехи дорожному движению,  возлагается на организации, обслуживающие данные объекты.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2.1.31. Администрация сельского поселения на добровольной основе привлекает граждан для выполнения работ по уборке, благоустройству и озеленению территории муниципального образования.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2.2. Особенности уборки территории в весенне-летний период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2.2.1. Весенне-летняя уборка территории  произво</w:t>
      </w:r>
      <w:r w:rsidR="00655EAE">
        <w:rPr>
          <w:rFonts w:ascii="Times New Roman" w:hAnsi="Times New Roman" w:cs="Times New Roman"/>
          <w:sz w:val="24"/>
          <w:szCs w:val="24"/>
        </w:rPr>
        <w:t>дится с 15 апреля по 15 октября.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 Особенности уборки территории в осенне-зимний период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2.3.1. Осенне-зимняя уборка территории 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2.3.3. В зависимости от ширины улицы и характера движения на ней валы 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2.3.4. Посыпка песком с примесью хлоридов, начинается немедленно с начала снегопада или появления гололеда.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Тротуары  посыпаются сухим песком без хлоридов.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2.3.5. Очистка от снега крыш и удаление сосулек 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Снег, сброшенный с крыш,  немедленно вывозится.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На проездах, убираемых специализированными организациями,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 сбрасываемый с крыш до вывозки снега, сметенного с дорожных покрытий, укладывается в общий с ними вал.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2.3.6. Все тротуары, дворы, лотки проезжей части улиц, площадей, набережных, рыночные площади и другие участки с асфальтовым покрытием  очищаются от снега и обледенелого наката под скребок и посыпать песком до 8 часов утра.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2.3.7. Вывоз снега следует разрешать только на специально отведенные места отвала.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Места отвала снега  обеспечиваются удобными подъездами, необходимыми механизмами для складирования снега.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2.3.8. Уборка и вывозка снега и льда с улиц, площадей, мостов, плотин, скверов и бульваров  начинается немедленно с начала снегопада и производится, в первую очередь, с магистральных улиц,  автобусных трасс, мостов, плотин и путепроводов для обеспечения бесперебойного движения транспорта во избежание наката.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2.3.9. При уборке улиц, проездов, площадей специализированными организациями лица, указанные в пункте .2.1 настоящих Правил благоустройства,  обеспечивают после прохождения снегоочистительной техники уборку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 Порядок содержания элементов благоустройства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 Общие требования к содержанию элементов благоустройства.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2.4.1.1. Содержание элементов благоустройства, включая работы по восстановлению и ремонту памятников, мемориалов, 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Физические и юридические лица  осуществляют организацию содержания элементов благоустройства, расположенных на прилегающих территориях.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Организацию содержания иных элементов благоустройства 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2.4.1.3. Строительные площадки  ограждаются по всему периметру плотным забором установленного образца. В ограждениях  предусматривается  минимальное количество проездов.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Проезды выходят на второстепенные улицы и оборудуются шлагбаумами или воротами.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Строительные площадки  обеспечиваются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D27DB1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D27DB1">
        <w:rPr>
          <w:rFonts w:ascii="Times New Roman" w:hAnsi="Times New Roman" w:cs="Times New Roman"/>
          <w:sz w:val="24"/>
          <w:szCs w:val="24"/>
        </w:rPr>
        <w:t xml:space="preserve"> у каждого выезда с оборудованием для очистки колес.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 Световые вывески, реклама и витрины.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2.4.2.1. Установка всякого рода вывесок  разрешается только после согласования эскизов с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 выключаются полностью.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2.4.2.3. Витрины  оборудуются специальными осветительными приборами.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2.4.2.4.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2.4.2.5. Очистка от объявлений опор электротранспорта, уличного освещения, цоколя зданий, заборов и других сооружений  осуществляется организациями, эксплуатирующими данные объекты.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2.4.2.6. Размещение и эксплуатация средств наружной рекламы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решением представительного органа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2.4.3. Строительство, установка и содержание малых архитектурных форм.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2.4.3.1. Физические или юридические лица  при содержании малых архитектурных форм производят их ремонт и окраску, согласовывая кодеры с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2.4.3.2.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 производится не реже одного раза в год.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 производится не реже одного раза в два года, а ремонт - по мере необходимости.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 Ремонт и содержание зданий и сооружений.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2.4.4.1. Эксплуатация зданий и сооружений, их ремонт  производится в соответствии с установленными правилами и нормами технической эксплуатации.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2.4.4.2. Текущий и капитальный ремонт, окраска фасадов зданий и сооружений 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2.4.4.3.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 производится по согласованию с администрацией сельского поселения.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2.4.4.6.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2.4.4.7.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 Работы по озеленению территорий и содержанию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2.5.1. Озеленение территории, работы по содержанию и восстановлению парков, скверов, зеленых зон, содержание и охрана поселенческих лесов  осуществляется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2.5.2. Физические и юридические лица, в собственности или в пользовании которых находятся земельные участки, 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 производится только по проектам, согласованным с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2.5.4. Лица, указанные в пунктах</w:t>
      </w:r>
      <w:r w:rsidR="00655EAE">
        <w:rPr>
          <w:rFonts w:ascii="Times New Roman" w:hAnsi="Times New Roman" w:cs="Times New Roman"/>
          <w:sz w:val="24"/>
          <w:szCs w:val="24"/>
        </w:rPr>
        <w:t xml:space="preserve"> 2</w:t>
      </w:r>
      <w:r w:rsidRPr="00D27DB1">
        <w:rPr>
          <w:rFonts w:ascii="Times New Roman" w:hAnsi="Times New Roman" w:cs="Times New Roman"/>
          <w:sz w:val="24"/>
          <w:szCs w:val="24"/>
        </w:rPr>
        <w:t>.</w:t>
      </w:r>
      <w:r w:rsidR="00655EAE">
        <w:rPr>
          <w:rFonts w:ascii="Times New Roman" w:hAnsi="Times New Roman" w:cs="Times New Roman"/>
          <w:sz w:val="24"/>
          <w:szCs w:val="24"/>
        </w:rPr>
        <w:t>5.2</w:t>
      </w:r>
      <w:r w:rsidRPr="00D27DB1">
        <w:rPr>
          <w:rFonts w:ascii="Times New Roman" w:hAnsi="Times New Roman" w:cs="Times New Roman"/>
          <w:sz w:val="24"/>
          <w:szCs w:val="24"/>
        </w:rPr>
        <w:t xml:space="preserve"> </w:t>
      </w:r>
      <w:r w:rsidR="00655EAE">
        <w:rPr>
          <w:rFonts w:ascii="Times New Roman" w:hAnsi="Times New Roman" w:cs="Times New Roman"/>
          <w:sz w:val="24"/>
          <w:szCs w:val="24"/>
        </w:rPr>
        <w:t xml:space="preserve"> </w:t>
      </w:r>
      <w:r w:rsidRPr="00D27DB1">
        <w:rPr>
          <w:rFonts w:ascii="Times New Roman" w:hAnsi="Times New Roman" w:cs="Times New Roman"/>
          <w:sz w:val="24"/>
          <w:szCs w:val="24"/>
        </w:rPr>
        <w:t>настоящих Правил благоустройства обязаны: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2.5.5. На площадях зеленых насаждений  устанавливается запрет на следующее: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пасти скот;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D27DB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D27DB1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- добывать растительную землю, песок и производить другие раскопки;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2.5.6. Запрещается  самовольная вырубка деревьев и кустарников.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 производится только по письменному разрешению администрации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2.5.8. За вынужденный снос крупномерных деревьев и кустарников, связанных с застройкой или прокладкой подземных коммуникаций берется  восстановительная стоимость.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2.5.9. Выдача разрешения на снос деревьев и кустарников  производится после оплаты восстановительной стоимости.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выдачу разрешения  производится без уплаты восстановительной стоимости.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 зачисляется в бюджет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 взимается восстановительная стоимость поврежденных или уничтоженных насаждений.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2.5.11. Оценка стоимости плодово-ягодных насаждений и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садов, принадлежащих гражданам и попадающих в зону строительства жилых и промышленных зданий производится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2.5.12. За незаконную вырубку или повреждение деревьев на территории городских лесов виновные лица  возмещают убытки.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2.5.13. Учет, содержание, клеймение, снос, обрезка, пересадка деревьев и кустарников  производится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территориях многоэтажной жилой застройки; лесхоза или иной специализированной организацией.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2.5.14.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сельского поселения  для принятия необходимых мер.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2.5.15. Разрешение на вырубку сухостоя  выдает администрации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2.5.16. Снос деревьев, кроме ценных пород деревьев, и кустарников в зоне индивидуальной застройки  осуществляется собственниками земельных участков самостоятельно за счет собственных средств.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 Содержание и эксплуатация дорог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2.6.1. С целью сохранения дорожных покрытий на территории сельского поселения следует запрещать: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2.6.2. Специализированные организации  производят уборку территории сельского поселения на основании соглашений с лицами, указанными в пункте 2.1 настоящих Правил благоустройства.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2.6.4. Эксплуатация, текущий и капитальный ремонт светофоров, дорожных знаков, разметки и иных объектов обеспечения безопасности уличного движения  осуществляется специализированными организациями по договорам с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2.7. Освещение территории муниципальных образований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0A1002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Улицы, дороги, площади</w:t>
      </w:r>
      <w:r w:rsidR="00941067" w:rsidRPr="00D27DB1">
        <w:rPr>
          <w:rFonts w:ascii="Times New Roman" w:hAnsi="Times New Roman" w:cs="Times New Roman"/>
          <w:sz w:val="24"/>
          <w:szCs w:val="24"/>
        </w:rPr>
        <w:t>, общественные и рекреационные территории, территории жилых кварта</w:t>
      </w:r>
      <w:r>
        <w:rPr>
          <w:rFonts w:ascii="Times New Roman" w:hAnsi="Times New Roman" w:cs="Times New Roman"/>
          <w:sz w:val="24"/>
          <w:szCs w:val="24"/>
        </w:rPr>
        <w:t>лов, микрорайонов, жилых домов</w:t>
      </w:r>
      <w:r w:rsidR="00941067" w:rsidRPr="00D27DB1">
        <w:rPr>
          <w:rFonts w:ascii="Times New Roman" w:hAnsi="Times New Roman" w:cs="Times New Roman"/>
          <w:sz w:val="24"/>
          <w:szCs w:val="24"/>
        </w:rPr>
        <w:t>, дорожные знаки и указатели, элементы информации о населенных пунктах  освещаются в темное время суток по расписанию, утвержденному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2.7.2. Освещение территории сельского поселения  осуществляется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2.7.3.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 Проведение работ при строительстве, ремонте,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реконструкции коммуникаций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 производится только при наличии письменного разрешения (ордера на проведение земляных работ), выданного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Аварийные работы 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2.8.2. Разрешение на производство работ по строительству, реконструкции, ремонту коммуникаций  выдается администрацией сельского поселения при предъявлении: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местной администрацией муниципального образования;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2.8.3. Прокладка напорных коммуникаций под проезжей частью магистральных улиц  не допускается.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2.8.6 Прокладка подземных коммуникаций под проезжей частью улиц, проездами, а также под тротуарами 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2.8.7. В целях исключения возможного разрытия вновь построенных (реконструированных) улиц, скверов 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 ликвидировать в полном объеме организациям, получившим разрешение на производство работ, в сроки, согласованные с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2.8.9. 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D27DB1">
        <w:rPr>
          <w:rFonts w:ascii="Times New Roman" w:hAnsi="Times New Roman" w:cs="Times New Roman"/>
          <w:sz w:val="24"/>
          <w:szCs w:val="24"/>
        </w:rPr>
        <w:t>До начала производства работ по разрытию обязаны: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2.8.9.1. Установить дорожные знаки в соответствии с согласованной схемой;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Ограждение рекомендуется выполнять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D27DB1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D27DB1"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2.8.10. Разрешение на производство работ хранится на месте работ и предъявляется по первому требованию лиц, осуществляющих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выполнением Правил эксплуатации.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2.8.11. В разрешении  устанавливаются сроки и условия производства работ.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2.8.12. До начала земляных работ строительной организации  вызывают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lastRenderedPageBreak/>
        <w:t xml:space="preserve">2.8.13. В случае неявки представителя или отказа его указывается точное положение коммуникаций и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D27DB1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D27DB1">
        <w:rPr>
          <w:rFonts w:ascii="Times New Roman" w:hAnsi="Times New Roman" w:cs="Times New Roman"/>
          <w:sz w:val="24"/>
          <w:szCs w:val="24"/>
        </w:rPr>
        <w:t>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2.8.14. При производстве работ на проезжей части улиц асфальт и щебень в пределах траншеи  разбирается и вывозится производителем работ в специально отведенное место.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вывозится немедленно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обеспечить планировку грунта на отвале.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2.8.15. Траншеи под проезжей частью и тротуарами  засыпаются песком и песчаным грунтом с послойным уплотнением и поливкой водой.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2.8.16. Засыпка траншеи до выполнения геодезической съемки  не допускается. Организации, получившие разрешение на проведение земляных работ, до окончания работ  производят геодезическую съемку.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администрации сельского поселения имеют право составить протокол для привлечения виновных лиц к административной ответственности.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 устраняются организациями, получившими разрешение на производство работ, в течение суток.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2.8.20. Проведение работ при строительстве, ремонте, реконструкции коммуникаций по просроченным ордерам  признается самовольным проведением земляных работ.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 Содержание животных в муниципальном образовании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2.9.1. Владельцам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2.9.3. Запрещается передвижение сельскохозяйственных животных на территории сельского поселения без сопровождающих лиц.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2.9.4. Выпас сельскохозяйственных животных  осуществляется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2.9.5. Осуществляется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2.9.6.  </w:t>
      </w:r>
      <w:r w:rsidR="000A1002" w:rsidRPr="00347C08">
        <w:rPr>
          <w:rFonts w:ascii="Times New Roman" w:hAnsi="Times New Roman" w:cs="Times New Roman"/>
          <w:sz w:val="24"/>
          <w:szCs w:val="24"/>
        </w:rPr>
        <w:t>Собаки, находящиеся на улице и в иных местах без сопровождающего лица, поводка, намордника, подлежат отлову.</w:t>
      </w:r>
      <w:r w:rsidR="000A1002">
        <w:rPr>
          <w:rFonts w:ascii="Times New Roman" w:hAnsi="Times New Roman" w:cs="Times New Roman"/>
          <w:sz w:val="24"/>
          <w:szCs w:val="24"/>
        </w:rPr>
        <w:t xml:space="preserve"> </w:t>
      </w:r>
      <w:r w:rsidRPr="00D27DB1">
        <w:rPr>
          <w:rFonts w:ascii="Times New Roman" w:hAnsi="Times New Roman" w:cs="Times New Roman"/>
          <w:sz w:val="24"/>
          <w:szCs w:val="24"/>
        </w:rPr>
        <w:t>Отлов бродячих животных осуществляется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941067" w:rsidRPr="00347C08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Pr="00347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347C08">
        <w:rPr>
          <w:rFonts w:ascii="Times New Roman" w:hAnsi="Times New Roman" w:cs="Times New Roman"/>
          <w:sz w:val="24"/>
          <w:szCs w:val="24"/>
        </w:rPr>
        <w:t xml:space="preserve"> Владельцы собак, имеющие в пользовании земельный участок, могут содержать собак в  свободном выгуле только на хорошо огороженной территории </w:t>
      </w:r>
      <w:proofErr w:type="gramStart"/>
      <w:r w:rsidRPr="00347C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47C08">
        <w:rPr>
          <w:rFonts w:ascii="Times New Roman" w:hAnsi="Times New Roman" w:cs="Times New Roman"/>
          <w:sz w:val="24"/>
          <w:szCs w:val="24"/>
        </w:rPr>
        <w:t>в изолированном помещении) или на привязи.</w:t>
      </w:r>
    </w:p>
    <w:p w:rsidR="00941067" w:rsidRPr="00347C08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C08">
        <w:rPr>
          <w:rFonts w:ascii="Times New Roman" w:hAnsi="Times New Roman" w:cs="Times New Roman"/>
          <w:sz w:val="24"/>
          <w:szCs w:val="24"/>
        </w:rPr>
        <w:t>О наличии собаки должна быть сделана предупредительная надпись при входе на участок.</w:t>
      </w:r>
    </w:p>
    <w:p w:rsidR="00941067" w:rsidRPr="00D27DB1" w:rsidRDefault="00941067" w:rsidP="000A10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 Праздничное оформление территории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2.10.1. Праздничное оформление территории сельского поселения  выполняется по решению администрации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Оформление зданий, сооружений  осуществляется их владельцами в рамках концепции праздничного оформления территории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2.10.2. Работы, связанные с проведением сельских торжественных и праздничных мероприятий,  осуществляется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2.10.3.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2.10.4. Концепция праздничного оформления  определятся программой мероприятий и схемой размещения объектов и элементов праздничного оформления,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2.10.5. При изготовлении и установке элементов праздничного оформления не должна снимать, повреждать и ухудшать видимость технических средств регулирования дорожного движения.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 РАЗДЕЛ 3.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СОБЛЮДЕНИЕМ НОРМ</w:t>
      </w:r>
    </w:p>
    <w:p w:rsidR="00941067" w:rsidRPr="00D27DB1" w:rsidRDefault="00941067" w:rsidP="009410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>И ПРАВИЛ БЛАГОУСТРОЙСТВА</w:t>
      </w: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DB1">
        <w:rPr>
          <w:rFonts w:ascii="Times New Roman" w:hAnsi="Times New Roman" w:cs="Times New Roman"/>
          <w:sz w:val="24"/>
          <w:szCs w:val="24"/>
        </w:rPr>
        <w:t xml:space="preserve">3.1. Для проведения </w:t>
      </w:r>
      <w:proofErr w:type="gramStart"/>
      <w:r w:rsidRPr="00D27D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7DB1">
        <w:rPr>
          <w:rFonts w:ascii="Times New Roman" w:hAnsi="Times New Roman" w:cs="Times New Roman"/>
          <w:sz w:val="24"/>
          <w:szCs w:val="24"/>
        </w:rPr>
        <w:t xml:space="preserve"> соблюдением норм и правил благоустройства администрацией сельского поселения назначаются ответственные лица.</w:t>
      </w:r>
    </w:p>
    <w:p w:rsidR="00941067" w:rsidRPr="00D27DB1" w:rsidRDefault="00941067" w:rsidP="009410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941067" w:rsidRPr="00D27DB1" w:rsidRDefault="00941067" w:rsidP="00941067"/>
    <w:p w:rsidR="00941067" w:rsidRDefault="00941067" w:rsidP="00941067">
      <w:pPr>
        <w:rPr>
          <w:b/>
        </w:rPr>
      </w:pPr>
    </w:p>
    <w:p w:rsidR="00913EF5" w:rsidRDefault="00913EF5" w:rsidP="00941067">
      <w:pPr>
        <w:shd w:val="clear" w:color="auto" w:fill="FFFFFF"/>
        <w:tabs>
          <w:tab w:val="left" w:pos="1022"/>
        </w:tabs>
        <w:spacing w:before="941"/>
        <w:ind w:left="571"/>
      </w:pPr>
    </w:p>
    <w:sectPr w:rsidR="00913EF5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103EC"/>
    <w:rsid w:val="000A1002"/>
    <w:rsid w:val="000A4B97"/>
    <w:rsid w:val="001029DF"/>
    <w:rsid w:val="0015032F"/>
    <w:rsid w:val="002106A9"/>
    <w:rsid w:val="00383F9C"/>
    <w:rsid w:val="003C6163"/>
    <w:rsid w:val="00430018"/>
    <w:rsid w:val="00433F4B"/>
    <w:rsid w:val="00542822"/>
    <w:rsid w:val="006178F8"/>
    <w:rsid w:val="00655EAE"/>
    <w:rsid w:val="006838BE"/>
    <w:rsid w:val="006C56EB"/>
    <w:rsid w:val="006D01A0"/>
    <w:rsid w:val="006F7BAB"/>
    <w:rsid w:val="00706DD4"/>
    <w:rsid w:val="007311A3"/>
    <w:rsid w:val="00812206"/>
    <w:rsid w:val="00812BFF"/>
    <w:rsid w:val="00893C8E"/>
    <w:rsid w:val="00896281"/>
    <w:rsid w:val="008D5634"/>
    <w:rsid w:val="00913EF5"/>
    <w:rsid w:val="00923AEA"/>
    <w:rsid w:val="00941067"/>
    <w:rsid w:val="00BE34AE"/>
    <w:rsid w:val="00CD3040"/>
    <w:rsid w:val="00DF538F"/>
    <w:rsid w:val="00E54010"/>
    <w:rsid w:val="00E8098D"/>
    <w:rsid w:val="00F1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2016-08-09T10:28:00Z</cp:lastPrinted>
  <dcterms:created xsi:type="dcterms:W3CDTF">2015-12-30T08:18:00Z</dcterms:created>
  <dcterms:modified xsi:type="dcterms:W3CDTF">2016-08-09T11:08:00Z</dcterms:modified>
</cp:coreProperties>
</file>