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1F2D95" w:rsidRPr="001F2D95" w:rsidTr="001F2D95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D95" w:rsidRPr="001F2D95" w:rsidRDefault="001F2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1F2D95" w:rsidRPr="001F2D95" w:rsidRDefault="001F2D95">
            <w:pPr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F2D95" w:rsidRPr="001F2D95" w:rsidRDefault="001F2D95">
            <w:pPr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Усть-Канский район </w:t>
            </w:r>
          </w:p>
          <w:p w:rsidR="001F2D95" w:rsidRPr="001F2D95" w:rsidRDefault="001F2D95">
            <w:pPr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 Усть-Канского сельского поселения</w:t>
            </w:r>
          </w:p>
          <w:p w:rsidR="001F2D95" w:rsidRPr="001F2D95" w:rsidRDefault="001F2D95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Усть-Кан, ул. </w:t>
            </w:r>
            <w:proofErr w:type="gramStart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1F2D95" w:rsidRPr="001F2D95" w:rsidRDefault="001F2D95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2D95" w:rsidRPr="001F2D95" w:rsidRDefault="001F2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D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D95" w:rsidRPr="001F2D95" w:rsidRDefault="001F2D95">
            <w:pPr>
              <w:ind w:left="-142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  <w:p w:rsidR="001F2D95" w:rsidRPr="001F2D95" w:rsidRDefault="001F2D95">
            <w:pPr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1F2D95" w:rsidRPr="001F2D95" w:rsidRDefault="001F2D95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аймагында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D95" w:rsidRPr="001F2D95" w:rsidRDefault="001F2D95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Кан-Оозындагы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еезенин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</w:p>
          <w:p w:rsidR="001F2D95" w:rsidRPr="001F2D95" w:rsidRDefault="001F2D95">
            <w:pPr>
              <w:ind w:left="-142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D95" w:rsidRPr="001F2D95" w:rsidRDefault="001F2D95" w:rsidP="001F2D95">
            <w:pPr>
              <w:framePr w:hSpace="180" w:wrap="around" w:hAnchor="margin" w:y="714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</w:t>
            </w:r>
            <w:proofErr w:type="spellStart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 14, 649450 тел/факс 22343</w:t>
            </w:r>
          </w:p>
        </w:tc>
      </w:tr>
      <w:tr w:rsidR="001F2D95" w:rsidRPr="001F2D95" w:rsidTr="001F2D95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D95" w:rsidRPr="001F2D95" w:rsidRDefault="001F2D9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2D95" w:rsidRPr="001F2D95" w:rsidRDefault="001F2D9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D95" w:rsidRPr="001F2D95" w:rsidTr="001F2D95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2D95" w:rsidRPr="001F2D95" w:rsidRDefault="001F2D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РАСПОРЯЖЕНИЕ                                                           </w:t>
            </w:r>
            <w:r w:rsidR="00790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proofErr w:type="gramStart"/>
            <w:r w:rsidRPr="001F2D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1F2D95">
              <w:rPr>
                <w:rFonts w:ascii="Times New Roman" w:hAnsi="Times New Roman" w:cs="Times New Roman"/>
                <w:b/>
                <w:sz w:val="24"/>
                <w:szCs w:val="24"/>
              </w:rPr>
              <w:t>АКААН</w:t>
            </w:r>
          </w:p>
        </w:tc>
      </w:tr>
      <w:tr w:rsidR="001F2D95" w:rsidRPr="001F2D95" w:rsidTr="001F2D95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2D95" w:rsidRPr="001F2D95" w:rsidRDefault="00451B1B" w:rsidP="009E60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9E6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D95"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 » апреля  201</w:t>
            </w:r>
            <w:r w:rsidR="00790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2D95" w:rsidRPr="001F2D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2D95" w:rsidRPr="001F2D95" w:rsidRDefault="001F2D95" w:rsidP="007906E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06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F2D95" w:rsidRPr="001F2D95" w:rsidRDefault="001F2D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95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AA119C" w:rsidRDefault="001F2D95" w:rsidP="001F2D95">
      <w:pPr>
        <w:rPr>
          <w:rFonts w:ascii="Times New Roman" w:hAnsi="Times New Roman" w:cs="Times New Roman"/>
          <w:b/>
          <w:sz w:val="28"/>
          <w:szCs w:val="28"/>
        </w:rPr>
      </w:pPr>
      <w:r w:rsidRPr="001F2D95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</w:p>
    <w:p w:rsidR="001F2D95" w:rsidRPr="001F2D95" w:rsidRDefault="001F2D95" w:rsidP="001F2D95">
      <w:pPr>
        <w:rPr>
          <w:rFonts w:ascii="Times New Roman" w:hAnsi="Times New Roman" w:cs="Times New Roman"/>
          <w:b/>
          <w:sz w:val="28"/>
          <w:szCs w:val="28"/>
        </w:rPr>
      </w:pPr>
      <w:r w:rsidRPr="001F2D95">
        <w:rPr>
          <w:rFonts w:ascii="Times New Roman" w:hAnsi="Times New Roman" w:cs="Times New Roman"/>
          <w:b/>
          <w:sz w:val="28"/>
          <w:szCs w:val="28"/>
        </w:rPr>
        <w:t>Усть-Канского сельского поселения</w:t>
      </w:r>
    </w:p>
    <w:p w:rsidR="001F2D95" w:rsidRPr="001F2D95" w:rsidRDefault="007906E8" w:rsidP="001F2D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особого </w:t>
      </w:r>
      <w:r w:rsidR="001F2D95" w:rsidRPr="001F2D95">
        <w:rPr>
          <w:rFonts w:ascii="Times New Roman" w:hAnsi="Times New Roman" w:cs="Times New Roman"/>
          <w:b/>
          <w:sz w:val="28"/>
          <w:szCs w:val="28"/>
        </w:rPr>
        <w:t>противопожарного режима</w:t>
      </w:r>
    </w:p>
    <w:p w:rsidR="001F2D95" w:rsidRPr="001F2D95" w:rsidRDefault="0010645A" w:rsidP="0047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45A"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</w:t>
      </w:r>
      <w:r>
        <w:rPr>
          <w:rFonts w:ascii="Times New Roman" w:hAnsi="Times New Roman" w:cs="Times New Roman"/>
          <w:sz w:val="28"/>
          <w:szCs w:val="28"/>
        </w:rPr>
        <w:t>, распоряжения главы Республики Алтай от 19.04.2016 г. №188 «Об установлении особого противопожарного режима на территории Республики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7008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 xml:space="preserve">С </w:t>
      </w:r>
      <w:r w:rsidR="009E60B9">
        <w:rPr>
          <w:rFonts w:ascii="Times New Roman" w:hAnsi="Times New Roman" w:cs="Times New Roman"/>
          <w:sz w:val="28"/>
          <w:szCs w:val="28"/>
        </w:rPr>
        <w:t>20</w:t>
      </w:r>
      <w:r w:rsidRPr="001F2D95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1A1033">
        <w:rPr>
          <w:rFonts w:ascii="Times New Roman" w:hAnsi="Times New Roman" w:cs="Times New Roman"/>
          <w:sz w:val="28"/>
          <w:szCs w:val="28"/>
        </w:rPr>
        <w:t>6</w:t>
      </w:r>
      <w:r w:rsidRPr="001F2D95">
        <w:rPr>
          <w:rFonts w:ascii="Times New Roman" w:hAnsi="Times New Roman" w:cs="Times New Roman"/>
          <w:sz w:val="28"/>
          <w:szCs w:val="28"/>
        </w:rPr>
        <w:t xml:space="preserve"> года ввести на территории Усть-Канского сельского поселения </w:t>
      </w:r>
      <w:r w:rsidR="0047008B"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1F2D95">
        <w:rPr>
          <w:rFonts w:ascii="Times New Roman" w:hAnsi="Times New Roman" w:cs="Times New Roman"/>
          <w:sz w:val="28"/>
          <w:szCs w:val="28"/>
        </w:rPr>
        <w:t>противопожарный режим;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>Провести заседание КЧС и ПБ Усть-Канского сельского поселения, создать штаб по организации действий в период противопожарного режима;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lastRenderedPageBreak/>
        <w:t>Организовать круглосуточное дежурство членов штаба, составить график дежурств персонала сельской администрации (приложение №1)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>Повысить готовность добровольных пожарных формирований, обеспечить четкий порядок привлечения их и населения для ликвидации пожаров в лесу;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>Ограничить доступ населения в леса, допускать лиц к работе в лесной зоне только с письменного уведомления главы сельского поселения;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 xml:space="preserve">Организовать проведение противопожарной </w:t>
      </w:r>
      <w:proofErr w:type="spellStart"/>
      <w:r w:rsidRPr="001F2D95">
        <w:rPr>
          <w:rFonts w:ascii="Times New Roman" w:hAnsi="Times New Roman" w:cs="Times New Roman"/>
          <w:sz w:val="28"/>
          <w:szCs w:val="28"/>
        </w:rPr>
        <w:t>пропоганды</w:t>
      </w:r>
      <w:proofErr w:type="spellEnd"/>
      <w:r w:rsidRPr="001F2D95">
        <w:rPr>
          <w:rFonts w:ascii="Times New Roman" w:hAnsi="Times New Roman" w:cs="Times New Roman"/>
          <w:sz w:val="28"/>
          <w:szCs w:val="28"/>
        </w:rPr>
        <w:t xml:space="preserve"> среди населения (через сходы граждан, листовки, объявления, стенды);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>Запретить сжигание мусора на территории населенного пункта;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>В период противопожарного режима, а также при</w:t>
      </w:r>
      <w:r w:rsidR="00997B46">
        <w:rPr>
          <w:rFonts w:ascii="Times New Roman" w:hAnsi="Times New Roman" w:cs="Times New Roman"/>
          <w:sz w:val="28"/>
          <w:szCs w:val="28"/>
        </w:rPr>
        <w:t xml:space="preserve"> </w:t>
      </w:r>
      <w:r w:rsidRPr="001F2D95">
        <w:rPr>
          <w:rFonts w:ascii="Times New Roman" w:hAnsi="Times New Roman" w:cs="Times New Roman"/>
          <w:sz w:val="28"/>
          <w:szCs w:val="28"/>
        </w:rPr>
        <w:t>получении штормового предупреждения и усилении ветра организовать патрулирование населенного пункта, подготовить имеющуюся водовозную и землеройную технику, запрещать разведение костров, проведение пожароопасных работ</w:t>
      </w:r>
      <w:r w:rsidR="00451B1B">
        <w:rPr>
          <w:rFonts w:ascii="Times New Roman" w:hAnsi="Times New Roman" w:cs="Times New Roman"/>
          <w:sz w:val="28"/>
          <w:szCs w:val="28"/>
        </w:rPr>
        <w:t>.</w:t>
      </w:r>
    </w:p>
    <w:p w:rsidR="001F2D95" w:rsidRPr="001F2D95" w:rsidRDefault="001F2D95" w:rsidP="00997B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 xml:space="preserve"> Довести данное распоряжение до населения;</w:t>
      </w:r>
    </w:p>
    <w:p w:rsidR="00997B46" w:rsidRPr="00997B46" w:rsidRDefault="001F2D95" w:rsidP="00997B4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B46">
        <w:rPr>
          <w:rFonts w:ascii="Times New Roman" w:hAnsi="Times New Roman" w:cs="Times New Roman"/>
          <w:b/>
          <w:sz w:val="28"/>
          <w:szCs w:val="28"/>
        </w:rPr>
        <w:t xml:space="preserve">     10</w:t>
      </w:r>
      <w:r w:rsidRPr="00997B46">
        <w:rPr>
          <w:rFonts w:ascii="Times New Roman" w:hAnsi="Times New Roman" w:cs="Times New Roman"/>
          <w:sz w:val="28"/>
          <w:szCs w:val="28"/>
        </w:rPr>
        <w:t xml:space="preserve">. </w:t>
      </w:r>
      <w:r w:rsidR="0047008B" w:rsidRPr="00997B46">
        <w:rPr>
          <w:rFonts w:ascii="Times New Roman" w:hAnsi="Times New Roman" w:cs="Times New Roman"/>
          <w:sz w:val="28"/>
          <w:szCs w:val="28"/>
        </w:rPr>
        <w:t xml:space="preserve"> </w:t>
      </w:r>
      <w:r w:rsidRPr="00997B4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1F2D95" w:rsidRPr="001F2D95" w:rsidRDefault="00997B46" w:rsidP="0099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2D95" w:rsidRPr="001F2D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2D95" w:rsidRPr="001F2D95">
        <w:rPr>
          <w:rFonts w:ascii="Times New Roman" w:hAnsi="Times New Roman" w:cs="Times New Roman"/>
          <w:sz w:val="28"/>
          <w:szCs w:val="28"/>
        </w:rPr>
        <w:t xml:space="preserve">Контроль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F2D95" w:rsidRPr="001F2D95">
        <w:rPr>
          <w:rFonts w:ascii="Times New Roman" w:hAnsi="Times New Roman" w:cs="Times New Roman"/>
          <w:sz w:val="28"/>
          <w:szCs w:val="28"/>
        </w:rPr>
        <w:t>.</w:t>
      </w:r>
    </w:p>
    <w:p w:rsidR="00997B46" w:rsidRPr="001F2D95" w:rsidRDefault="00997B46" w:rsidP="001F2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D95" w:rsidRPr="001F2D95" w:rsidRDefault="001F2D95" w:rsidP="001F2D95">
      <w:pPr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 xml:space="preserve">Глава Усть-Канского </w:t>
      </w:r>
    </w:p>
    <w:p w:rsidR="001F2D95" w:rsidRPr="001F2D95" w:rsidRDefault="001F2D95" w:rsidP="001F2D95">
      <w:pPr>
        <w:jc w:val="both"/>
        <w:rPr>
          <w:rFonts w:ascii="Times New Roman" w:hAnsi="Times New Roman" w:cs="Times New Roman"/>
          <w:sz w:val="28"/>
          <w:szCs w:val="28"/>
        </w:rPr>
      </w:pPr>
      <w:r w:rsidRPr="001F2D9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4700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2D95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1F2D95"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p w:rsidR="001F2D95" w:rsidRPr="001F2D95" w:rsidRDefault="001F2D95" w:rsidP="001F2D95">
      <w:pPr>
        <w:rPr>
          <w:rFonts w:ascii="Times New Roman" w:hAnsi="Times New Roman" w:cs="Times New Roman"/>
          <w:sz w:val="28"/>
          <w:szCs w:val="28"/>
        </w:rPr>
      </w:pPr>
    </w:p>
    <w:p w:rsidR="001F2D95" w:rsidRPr="001F2D95" w:rsidRDefault="001F2D95" w:rsidP="001F2D95">
      <w:pPr>
        <w:rPr>
          <w:rFonts w:ascii="Times New Roman" w:hAnsi="Times New Roman" w:cs="Times New Roman"/>
          <w:sz w:val="28"/>
          <w:szCs w:val="28"/>
        </w:rPr>
      </w:pPr>
    </w:p>
    <w:p w:rsidR="001F2D95" w:rsidRPr="001F2D95" w:rsidRDefault="001F2D95" w:rsidP="001F2D95">
      <w:pPr>
        <w:rPr>
          <w:rFonts w:ascii="Times New Roman" w:hAnsi="Times New Roman" w:cs="Times New Roman"/>
          <w:sz w:val="28"/>
          <w:szCs w:val="28"/>
        </w:rPr>
      </w:pPr>
    </w:p>
    <w:p w:rsidR="001F2D95" w:rsidRPr="001F2D95" w:rsidRDefault="001F2D95" w:rsidP="001F2D95">
      <w:pPr>
        <w:rPr>
          <w:rFonts w:ascii="Times New Roman" w:hAnsi="Times New Roman" w:cs="Times New Roman"/>
          <w:sz w:val="28"/>
          <w:szCs w:val="28"/>
        </w:rPr>
      </w:pPr>
    </w:p>
    <w:p w:rsidR="001F2D95" w:rsidRPr="001F2D95" w:rsidRDefault="001F2D95" w:rsidP="001F2D95">
      <w:pPr>
        <w:rPr>
          <w:rFonts w:ascii="Times New Roman" w:hAnsi="Times New Roman" w:cs="Times New Roman"/>
          <w:sz w:val="28"/>
          <w:szCs w:val="28"/>
        </w:rPr>
      </w:pPr>
    </w:p>
    <w:sectPr w:rsidR="001F2D95" w:rsidRPr="001F2D95" w:rsidSect="0024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B67"/>
    <w:multiLevelType w:val="hybridMultilevel"/>
    <w:tmpl w:val="32CAFE30"/>
    <w:lvl w:ilvl="0" w:tplc="5FB66848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95"/>
    <w:rsid w:val="0005039B"/>
    <w:rsid w:val="0010645A"/>
    <w:rsid w:val="001A1033"/>
    <w:rsid w:val="001F2D95"/>
    <w:rsid w:val="0023004A"/>
    <w:rsid w:val="002449A3"/>
    <w:rsid w:val="00254857"/>
    <w:rsid w:val="00274CD8"/>
    <w:rsid w:val="00275235"/>
    <w:rsid w:val="00277B23"/>
    <w:rsid w:val="00294F60"/>
    <w:rsid w:val="00451B1B"/>
    <w:rsid w:val="0047008B"/>
    <w:rsid w:val="00663E23"/>
    <w:rsid w:val="007906E8"/>
    <w:rsid w:val="00997B46"/>
    <w:rsid w:val="009E60B9"/>
    <w:rsid w:val="00A70C00"/>
    <w:rsid w:val="00AA119C"/>
    <w:rsid w:val="00B86CAB"/>
    <w:rsid w:val="00C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7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0CD5-9759-4DEA-950B-60672DB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2016-04-20T10:01:00Z</cp:lastPrinted>
  <dcterms:created xsi:type="dcterms:W3CDTF">2014-04-28T05:13:00Z</dcterms:created>
  <dcterms:modified xsi:type="dcterms:W3CDTF">2016-04-25T03:39:00Z</dcterms:modified>
</cp:coreProperties>
</file>