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7B3DCB" w:rsidRPr="00485BCC" w:rsidTr="00924A8C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B3DCB" w:rsidRPr="00485BCC" w:rsidRDefault="007B3DCB" w:rsidP="0092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3DCB" w:rsidRPr="00485BCC" w:rsidRDefault="007B3DCB" w:rsidP="00924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7B3DCB" w:rsidRPr="00485BCC" w:rsidRDefault="007B3DCB" w:rsidP="00924A8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7B3DCB" w:rsidRPr="00485BCC" w:rsidRDefault="007B3DCB" w:rsidP="00924A8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7B3DCB" w:rsidRPr="00485BCC" w:rsidRDefault="007B3DCB" w:rsidP="00924A8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7B3DCB" w:rsidRPr="00485BCC" w:rsidRDefault="007B3DCB" w:rsidP="00924A8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7B3DCB" w:rsidRPr="00485BCC" w:rsidRDefault="007B3DCB" w:rsidP="00924A8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7B3DCB" w:rsidRPr="00485BCC" w:rsidRDefault="007B3DCB" w:rsidP="00924A8C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B3DCB" w:rsidRPr="00485BCC" w:rsidRDefault="007B3DCB" w:rsidP="00924A8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B3DCB" w:rsidRPr="00485BCC" w:rsidRDefault="007B3DCB" w:rsidP="00924A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DCB" w:rsidRPr="00485BCC" w:rsidRDefault="007B3DCB" w:rsidP="00924A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DCB" w:rsidRPr="00485BCC" w:rsidRDefault="007B3DCB" w:rsidP="00924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DCB" w:rsidRPr="00485BCC" w:rsidRDefault="007B3DCB" w:rsidP="00924A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DCB" w:rsidRPr="00485BCC" w:rsidRDefault="007B3DCB" w:rsidP="00924A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DCB" w:rsidRPr="00485BCC" w:rsidRDefault="007B3DCB" w:rsidP="00924A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DCB" w:rsidRPr="00485BCC" w:rsidRDefault="007B3DCB" w:rsidP="00924A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DCB" w:rsidRPr="00485BCC" w:rsidRDefault="007B3DCB" w:rsidP="00924A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DCB" w:rsidRPr="00485BCC" w:rsidRDefault="007B3DCB" w:rsidP="00924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B3DCB" w:rsidRPr="00485BCC" w:rsidRDefault="007B3DCB" w:rsidP="00924A8C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7B3DCB" w:rsidRPr="00485BCC" w:rsidRDefault="007B3DCB" w:rsidP="00924A8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7B3DCB" w:rsidRPr="00485BCC" w:rsidRDefault="007B3DCB" w:rsidP="00924A8C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7B3DCB" w:rsidRPr="00485BCC" w:rsidRDefault="007B3DCB" w:rsidP="00924A8C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аймагында</w:t>
            </w:r>
            <w:proofErr w:type="spellEnd"/>
          </w:p>
          <w:p w:rsidR="007B3DCB" w:rsidRPr="00485BCC" w:rsidRDefault="007B3DCB" w:rsidP="00924A8C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Кан-Оозындагы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3DCB" w:rsidRPr="00485BCC" w:rsidRDefault="007B3DCB" w:rsidP="00924A8C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7B3DCB" w:rsidRPr="00485BCC" w:rsidRDefault="007B3DCB" w:rsidP="00924A8C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7B3DCB" w:rsidRPr="00485BCC" w:rsidRDefault="007B3DCB" w:rsidP="00924A8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7B3DCB" w:rsidRPr="00485BCC" w:rsidRDefault="007B3DCB" w:rsidP="00924A8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  <w:p w:rsidR="007B3DCB" w:rsidRPr="00485BCC" w:rsidRDefault="007B3DCB" w:rsidP="00924A8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CB" w:rsidRPr="00485BCC" w:rsidRDefault="007B3DCB" w:rsidP="00924A8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CB" w:rsidRPr="00485BCC" w:rsidRDefault="007B3DCB" w:rsidP="00924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DCB" w:rsidRPr="00485BCC" w:rsidRDefault="007B3DCB" w:rsidP="00924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DCB" w:rsidRPr="00485BCC" w:rsidRDefault="007B3DCB" w:rsidP="007B3DCB">
      <w:pPr>
        <w:spacing w:after="0" w:line="240" w:lineRule="auto"/>
        <w:rPr>
          <w:rFonts w:ascii="Times New Roman" w:hAnsi="Times New Roman" w:cs="Times New Roman"/>
        </w:rPr>
      </w:pPr>
    </w:p>
    <w:p w:rsidR="007B3DCB" w:rsidRPr="00485BCC" w:rsidRDefault="007B3DCB" w:rsidP="007B3D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485BCC">
        <w:rPr>
          <w:rFonts w:ascii="Times New Roman" w:hAnsi="Times New Roman" w:cs="Times New Roman"/>
          <w:b/>
          <w:sz w:val="32"/>
          <w:szCs w:val="32"/>
        </w:rPr>
        <w:t>ОП</w:t>
      </w:r>
    </w:p>
    <w:p w:rsidR="007B3DCB" w:rsidRPr="00485BCC" w:rsidRDefault="007B3DCB" w:rsidP="007B3DC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7B3DCB" w:rsidRPr="00485BCC" w:rsidTr="00924A8C">
        <w:trPr>
          <w:trHeight w:val="392"/>
        </w:trPr>
        <w:tc>
          <w:tcPr>
            <w:tcW w:w="5157" w:type="dxa"/>
            <w:hideMark/>
          </w:tcPr>
          <w:p w:rsidR="007B3DCB" w:rsidRPr="00485BCC" w:rsidRDefault="007B3DCB" w:rsidP="0092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«22</w:t>
            </w:r>
            <w:r w:rsidRPr="00485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</w:t>
            </w:r>
          </w:p>
        </w:tc>
        <w:tc>
          <w:tcPr>
            <w:tcW w:w="4814" w:type="dxa"/>
          </w:tcPr>
          <w:p w:rsidR="007B3DCB" w:rsidRPr="00485BCC" w:rsidRDefault="007B3DCB" w:rsidP="00924A8C">
            <w:pPr>
              <w:tabs>
                <w:tab w:val="center" w:pos="226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с</w:t>
            </w:r>
            <w:proofErr w:type="gramStart"/>
            <w:r w:rsidRPr="00485BC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5BCC">
              <w:rPr>
                <w:rFonts w:ascii="Times New Roman" w:hAnsi="Times New Roman" w:cs="Times New Roman"/>
                <w:sz w:val="28"/>
                <w:szCs w:val="28"/>
              </w:rPr>
              <w:t>сть-Кан</w:t>
            </w:r>
          </w:p>
        </w:tc>
      </w:tr>
    </w:tbl>
    <w:p w:rsidR="007B3DCB" w:rsidRDefault="007B3DCB" w:rsidP="007B3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B3DCB" w:rsidRDefault="007B3DCB" w:rsidP="007B3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</w:t>
      </w:r>
    </w:p>
    <w:p w:rsidR="007B3DCB" w:rsidRDefault="007B3DCB" w:rsidP="007B3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 коммунальной  инфраструктуры</w:t>
      </w:r>
    </w:p>
    <w:p w:rsidR="007B3DCB" w:rsidRDefault="007B3DCB" w:rsidP="007B3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Усть-Канского сельского поселения </w:t>
      </w:r>
    </w:p>
    <w:p w:rsidR="007B3DCB" w:rsidRDefault="007B3DCB" w:rsidP="007B3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2015-2019 годы и на период до 2021 года» </w:t>
      </w:r>
    </w:p>
    <w:p w:rsidR="007B3DCB" w:rsidRDefault="007B3DCB" w:rsidP="007B3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3DCB" w:rsidRDefault="007B3DCB" w:rsidP="007B3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30.12.2004г. № 210- ФЗ «Об основах регулирования тарифов организаций коммунального комплекса», Федеральным Законом РФ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27.07.2010 г. № 190-ФЗ « О теплоснабжении»,  Федеральным Законом от 07.12.2011 г. № 416-ФЗ «О водоснабжении и водоотведении»,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B3DCB" w:rsidRDefault="007B3DCB" w:rsidP="007B3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 </w:t>
      </w:r>
    </w:p>
    <w:p w:rsidR="007B3DCB" w:rsidRDefault="007B3DCB" w:rsidP="007B3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7FA">
        <w:rPr>
          <w:rFonts w:ascii="Times New Roman" w:hAnsi="Times New Roman" w:cs="Times New Roman"/>
          <w:sz w:val="28"/>
          <w:szCs w:val="28"/>
        </w:rPr>
        <w:t>Утвердить муниципальную программу « Комплексное развитие систем коммунальной инфраструктуры Усть-Канского сельского поселения на 2015-20</w:t>
      </w:r>
      <w:r>
        <w:rPr>
          <w:rFonts w:ascii="Times New Roman" w:hAnsi="Times New Roman" w:cs="Times New Roman"/>
          <w:sz w:val="28"/>
          <w:szCs w:val="28"/>
        </w:rPr>
        <w:t>16 и на период до 2021 года</w:t>
      </w:r>
      <w:r w:rsidRPr="003227FA">
        <w:rPr>
          <w:rFonts w:ascii="Times New Roman" w:hAnsi="Times New Roman" w:cs="Times New Roman"/>
          <w:sz w:val="28"/>
          <w:szCs w:val="28"/>
        </w:rPr>
        <w:t xml:space="preserve"> согласно приложению№1. </w:t>
      </w:r>
    </w:p>
    <w:p w:rsidR="007B3DCB" w:rsidRPr="003227FA" w:rsidRDefault="007B3DCB" w:rsidP="007B3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7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B3DCB" w:rsidRPr="00A068CC" w:rsidRDefault="007B3DCB" w:rsidP="007B3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8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68CC">
        <w:rPr>
          <w:rFonts w:ascii="Times New Roman" w:hAnsi="Times New Roman" w:cs="Times New Roman"/>
          <w:sz w:val="28"/>
          <w:szCs w:val="28"/>
        </w:rPr>
        <w:t xml:space="preserve"> реализацией программы настоящего постановления оставляю за собой.</w:t>
      </w:r>
    </w:p>
    <w:p w:rsidR="007B3DCB" w:rsidRDefault="007B3DCB" w:rsidP="007B3DC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Усть-Канского</w:t>
      </w:r>
    </w:p>
    <w:p w:rsidR="007B3DCB" w:rsidRDefault="007B3DCB" w:rsidP="007B3DC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сельского поселения                                                  </w:t>
      </w:r>
      <w:proofErr w:type="spellStart"/>
      <w:r>
        <w:rPr>
          <w:b w:val="0"/>
          <w:sz w:val="28"/>
          <w:szCs w:val="28"/>
        </w:rPr>
        <w:t>А.Я.Бордюшев</w:t>
      </w:r>
      <w:proofErr w:type="spellEnd"/>
    </w:p>
    <w:sectPr w:rsidR="007B3DCB" w:rsidSect="004702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5C6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DCB"/>
    <w:rsid w:val="000044C5"/>
    <w:rsid w:val="000E0CF6"/>
    <w:rsid w:val="00284185"/>
    <w:rsid w:val="00470255"/>
    <w:rsid w:val="007B3DCB"/>
    <w:rsid w:val="00E3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70"/>
  </w:style>
  <w:style w:type="paragraph" w:styleId="1">
    <w:name w:val="heading 1"/>
    <w:basedOn w:val="a"/>
    <w:link w:val="10"/>
    <w:qFormat/>
    <w:rsid w:val="007B3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B3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Айна</cp:lastModifiedBy>
  <cp:revision>2</cp:revision>
  <dcterms:created xsi:type="dcterms:W3CDTF">2015-10-07T08:48:00Z</dcterms:created>
  <dcterms:modified xsi:type="dcterms:W3CDTF">2015-10-07T08:48:00Z</dcterms:modified>
</cp:coreProperties>
</file>